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882C" w14:textId="5DCBFE87" w:rsidR="00A370D7" w:rsidRDefault="009559EE" w:rsidP="00250E29">
      <w:pPr>
        <w:spacing w:after="0" w:line="240" w:lineRule="auto"/>
        <w:rPr>
          <w:rFonts w:ascii="Times New Roman" w:eastAsia="Times New Roman" w:hAnsi="Times New Roman" w:cs="Times New Roman"/>
          <w:b/>
          <w:bCs/>
          <w:color w:val="000000"/>
          <w:sz w:val="32"/>
          <w:szCs w:val="32"/>
          <w:shd w:val="clear" w:color="auto" w:fill="FFFFFF"/>
          <w:lang w:eastAsia="fr-FR"/>
        </w:rPr>
      </w:pPr>
      <w:r>
        <w:rPr>
          <w:noProof/>
          <w:lang w:eastAsia="fr-FR"/>
        </w:rPr>
        <w:drawing>
          <wp:inline distT="0" distB="0" distL="0" distR="0" wp14:anchorId="783F1B88" wp14:editId="7166ABFE">
            <wp:extent cx="5715000" cy="1021080"/>
            <wp:effectExtent l="0" t="0" r="0" b="7620"/>
            <wp:docPr id="1" name="Image 1" descr="Syndicat National Force Ouvrière Lycées Collè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dicat National Force Ouvrière Lycées Collè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21080"/>
                    </a:xfrm>
                    <a:prstGeom prst="rect">
                      <a:avLst/>
                    </a:prstGeom>
                    <a:noFill/>
                    <a:ln>
                      <a:noFill/>
                    </a:ln>
                  </pic:spPr>
                </pic:pic>
              </a:graphicData>
            </a:graphic>
          </wp:inline>
        </w:drawing>
      </w:r>
    </w:p>
    <w:p w14:paraId="314BF34C" w14:textId="4C796753" w:rsidR="004B3D7C" w:rsidRDefault="004B3D7C" w:rsidP="00250E29">
      <w:pPr>
        <w:spacing w:after="0" w:line="240" w:lineRule="auto"/>
        <w:rPr>
          <w:rFonts w:ascii="Times New Roman" w:eastAsia="Times New Roman" w:hAnsi="Times New Roman" w:cs="Times New Roman"/>
          <w:b/>
          <w:bCs/>
          <w:color w:val="000000"/>
          <w:sz w:val="48"/>
          <w:szCs w:val="48"/>
          <w:shd w:val="clear" w:color="auto" w:fill="FFFFFF"/>
          <w:lang w:eastAsia="fr-FR"/>
        </w:rPr>
      </w:pPr>
      <w:r>
        <w:rPr>
          <w:rFonts w:ascii="Arial Black" w:eastAsia="Times New Roman" w:hAnsi="Arial Black" w:cs="Times New Roman"/>
          <w:b/>
          <w:bCs/>
          <w:color w:val="000000"/>
          <w:sz w:val="48"/>
          <w:szCs w:val="48"/>
          <w:shd w:val="clear" w:color="auto" w:fill="FFFFFF"/>
          <w:lang w:eastAsia="fr-FR"/>
        </w:rPr>
        <w:t>■</w:t>
      </w:r>
      <w:r>
        <w:rPr>
          <w:rFonts w:ascii="Times New Roman" w:eastAsia="Times New Roman" w:hAnsi="Times New Roman" w:cs="Times New Roman"/>
          <w:b/>
          <w:bCs/>
          <w:color w:val="000000"/>
          <w:sz w:val="48"/>
          <w:szCs w:val="48"/>
          <w:shd w:val="clear" w:color="auto" w:fill="FFFFFF"/>
          <w:lang w:eastAsia="fr-FR"/>
        </w:rPr>
        <w:t xml:space="preserve"> </w:t>
      </w:r>
      <w:r w:rsidR="00A370D7" w:rsidRPr="00CB34A2">
        <w:rPr>
          <w:rFonts w:ascii="Times New Roman" w:eastAsia="Times New Roman" w:hAnsi="Times New Roman" w:cs="Times New Roman"/>
          <w:b/>
          <w:bCs/>
          <w:color w:val="000000"/>
          <w:sz w:val="48"/>
          <w:szCs w:val="48"/>
          <w:shd w:val="clear" w:color="auto" w:fill="FFFFFF"/>
          <w:lang w:eastAsia="fr-FR"/>
        </w:rPr>
        <w:t xml:space="preserve">Accès au corps des professeurs agrégés </w:t>
      </w:r>
    </w:p>
    <w:p w14:paraId="45D68518" w14:textId="0E07634E" w:rsidR="00250E29" w:rsidRPr="004B3D7C" w:rsidRDefault="004B3D7C" w:rsidP="00250E29">
      <w:pPr>
        <w:spacing w:after="0" w:line="240" w:lineRule="auto"/>
        <w:rPr>
          <w:rFonts w:ascii="Times New Roman" w:eastAsia="Times New Roman" w:hAnsi="Times New Roman" w:cs="Times New Roman"/>
          <w:b/>
          <w:bCs/>
          <w:color w:val="000000"/>
          <w:sz w:val="48"/>
          <w:szCs w:val="48"/>
          <w:shd w:val="clear" w:color="auto" w:fill="FFFFFF"/>
          <w:lang w:eastAsia="fr-FR"/>
        </w:rPr>
      </w:pPr>
      <w:r>
        <w:rPr>
          <w:rFonts w:ascii="Arial Black" w:eastAsia="Times New Roman" w:hAnsi="Arial Black" w:cs="Times New Roman"/>
          <w:b/>
          <w:bCs/>
          <w:color w:val="000000"/>
          <w:sz w:val="48"/>
          <w:szCs w:val="48"/>
          <w:shd w:val="clear" w:color="auto" w:fill="FFFFFF"/>
          <w:lang w:eastAsia="fr-FR"/>
        </w:rPr>
        <w:t>■</w:t>
      </w:r>
      <w:r>
        <w:rPr>
          <w:rFonts w:ascii="Times New Roman" w:eastAsia="Times New Roman" w:hAnsi="Times New Roman" w:cs="Times New Roman"/>
          <w:b/>
          <w:bCs/>
          <w:color w:val="000000"/>
          <w:sz w:val="48"/>
          <w:szCs w:val="48"/>
          <w:shd w:val="clear" w:color="auto" w:fill="FFFFFF"/>
          <w:lang w:eastAsia="fr-FR"/>
        </w:rPr>
        <w:t xml:space="preserve"> </w:t>
      </w:r>
      <w:r w:rsidR="00A370D7" w:rsidRPr="00CB34A2">
        <w:rPr>
          <w:rFonts w:ascii="Times New Roman" w:eastAsia="Times New Roman" w:hAnsi="Times New Roman" w:cs="Times New Roman"/>
          <w:b/>
          <w:bCs/>
          <w:color w:val="000000"/>
          <w:sz w:val="48"/>
          <w:szCs w:val="48"/>
          <w:shd w:val="clear" w:color="auto" w:fill="FFFFFF"/>
          <w:lang w:eastAsia="fr-FR"/>
        </w:rPr>
        <w:t xml:space="preserve">Vérification des barèmes </w:t>
      </w:r>
      <w:r w:rsidR="009559EE" w:rsidRPr="00CB34A2">
        <w:rPr>
          <w:rFonts w:ascii="Times New Roman" w:eastAsia="Times New Roman" w:hAnsi="Times New Roman" w:cs="Times New Roman"/>
          <w:b/>
          <w:bCs/>
          <w:color w:val="000000"/>
          <w:sz w:val="48"/>
          <w:szCs w:val="48"/>
          <w:shd w:val="clear" w:color="auto" w:fill="FFFFFF"/>
          <w:lang w:eastAsia="fr-FR"/>
        </w:rPr>
        <w:t xml:space="preserve">mutations inter </w:t>
      </w:r>
    </w:p>
    <w:p w14:paraId="137C1144" w14:textId="77777777" w:rsidR="00A370D7" w:rsidRDefault="00A370D7" w:rsidP="00250E29">
      <w:pPr>
        <w:spacing w:after="0" w:line="240" w:lineRule="auto"/>
        <w:rPr>
          <w:rFonts w:eastAsia="Times New Roman" w:cstheme="minorHAnsi"/>
          <w:sz w:val="24"/>
          <w:szCs w:val="24"/>
          <w:shd w:val="clear" w:color="auto" w:fill="FFFFFF"/>
          <w:lang w:eastAsia="fr-FR"/>
        </w:rPr>
      </w:pPr>
    </w:p>
    <w:p w14:paraId="18A07EA2" w14:textId="77777777" w:rsidR="00E21AF7" w:rsidRDefault="00A370D7" w:rsidP="00A370D7">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jc w:val="center"/>
        <w:rPr>
          <w:rFonts w:ascii="Verdana" w:eastAsia="Times New Roman" w:hAnsi="Verdana" w:cs="Times New Roman"/>
          <w:b/>
          <w:bCs/>
          <w:sz w:val="32"/>
          <w:szCs w:val="32"/>
          <w:shd w:val="clear" w:color="auto" w:fill="FFFFFF"/>
          <w:lang w:eastAsia="fr-FR"/>
        </w:rPr>
      </w:pPr>
      <w:r w:rsidRPr="00E21AF7">
        <w:rPr>
          <w:rFonts w:ascii="Verdana" w:eastAsia="Times New Roman" w:hAnsi="Verdana" w:cs="Times New Roman"/>
          <w:b/>
          <w:bCs/>
          <w:color w:val="000000"/>
          <w:sz w:val="32"/>
          <w:szCs w:val="32"/>
          <w:shd w:val="clear" w:color="auto" w:fill="FFFFFF"/>
          <w:lang w:eastAsia="fr-FR"/>
        </w:rPr>
        <w:t xml:space="preserve">La </w:t>
      </w:r>
      <w:r w:rsidRPr="00E21AF7">
        <w:rPr>
          <w:rFonts w:ascii="Verdana" w:eastAsia="Times New Roman" w:hAnsi="Verdana" w:cs="Calibri"/>
          <w:b/>
          <w:bCs/>
          <w:color w:val="000000"/>
          <w:sz w:val="32"/>
          <w:szCs w:val="32"/>
          <w:shd w:val="clear" w:color="auto" w:fill="FFFFFF"/>
          <w:lang w:eastAsia="fr-FR"/>
        </w:rPr>
        <w:t>campagne</w:t>
      </w:r>
      <w:r w:rsidRPr="00E21AF7">
        <w:rPr>
          <w:rFonts w:ascii="Verdana" w:eastAsia="Times New Roman" w:hAnsi="Verdana" w:cs="Times New Roman"/>
          <w:b/>
          <w:bCs/>
          <w:color w:val="000000"/>
          <w:sz w:val="32"/>
          <w:szCs w:val="32"/>
          <w:shd w:val="clear" w:color="auto" w:fill="FFFFFF"/>
          <w:lang w:eastAsia="fr-FR"/>
        </w:rPr>
        <w:t xml:space="preserve"> </w:t>
      </w:r>
      <w:r w:rsidRPr="00E21AF7">
        <w:rPr>
          <w:rFonts w:ascii="Verdana" w:eastAsia="Times New Roman" w:hAnsi="Verdana" w:cs="Times New Roman"/>
          <w:b/>
          <w:bCs/>
          <w:sz w:val="32"/>
          <w:szCs w:val="32"/>
          <w:shd w:val="clear" w:color="auto" w:fill="FFFFFF"/>
          <w:lang w:eastAsia="fr-FR"/>
        </w:rPr>
        <w:t xml:space="preserve">2022 d’accès au corps </w:t>
      </w:r>
    </w:p>
    <w:p w14:paraId="6FE778B4" w14:textId="6026DA53" w:rsidR="00A370D7" w:rsidRPr="00E21AF7" w:rsidRDefault="00A370D7" w:rsidP="00A370D7">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jc w:val="center"/>
        <w:rPr>
          <w:rFonts w:ascii="Verdana" w:eastAsia="Times New Roman" w:hAnsi="Verdana" w:cs="Times New Roman"/>
          <w:b/>
          <w:bCs/>
          <w:sz w:val="32"/>
          <w:szCs w:val="32"/>
          <w:shd w:val="clear" w:color="auto" w:fill="FFFFFF"/>
          <w:lang w:eastAsia="fr-FR"/>
        </w:rPr>
      </w:pPr>
      <w:proofErr w:type="gramStart"/>
      <w:r w:rsidRPr="00E21AF7">
        <w:rPr>
          <w:rFonts w:ascii="Verdana" w:eastAsia="Times New Roman" w:hAnsi="Verdana" w:cs="Times New Roman"/>
          <w:b/>
          <w:bCs/>
          <w:sz w:val="32"/>
          <w:szCs w:val="32"/>
          <w:shd w:val="clear" w:color="auto" w:fill="FFFFFF"/>
          <w:lang w:eastAsia="fr-FR"/>
        </w:rPr>
        <w:t>des</w:t>
      </w:r>
      <w:proofErr w:type="gramEnd"/>
      <w:r w:rsidRPr="00E21AF7">
        <w:rPr>
          <w:rFonts w:ascii="Verdana" w:eastAsia="Times New Roman" w:hAnsi="Verdana" w:cs="Times New Roman"/>
          <w:b/>
          <w:bCs/>
          <w:sz w:val="32"/>
          <w:szCs w:val="32"/>
          <w:shd w:val="clear" w:color="auto" w:fill="FFFFFF"/>
          <w:lang w:eastAsia="fr-FR"/>
        </w:rPr>
        <w:t xml:space="preserve"> professeurs agrégés </w:t>
      </w:r>
    </w:p>
    <w:p w14:paraId="1E0E7FEA" w14:textId="0C5D1AE4" w:rsidR="00A370D7" w:rsidRPr="00E21AF7" w:rsidRDefault="00E21AF7" w:rsidP="00A370D7">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jc w:val="center"/>
        <w:rPr>
          <w:rFonts w:ascii="Verdana" w:eastAsia="Times New Roman" w:hAnsi="Verdana" w:cs="Times New Roman"/>
          <w:b/>
          <w:bCs/>
          <w:sz w:val="32"/>
          <w:szCs w:val="32"/>
          <w:lang w:eastAsia="fr-FR"/>
        </w:rPr>
      </w:pPr>
      <w:proofErr w:type="gramStart"/>
      <w:r>
        <w:rPr>
          <w:rFonts w:ascii="Verdana" w:eastAsia="Times New Roman" w:hAnsi="Verdana" w:cs="Times New Roman"/>
          <w:b/>
          <w:bCs/>
          <w:sz w:val="32"/>
          <w:szCs w:val="32"/>
          <w:shd w:val="clear" w:color="auto" w:fill="FFFFFF"/>
          <w:lang w:eastAsia="fr-FR"/>
        </w:rPr>
        <w:t>par</w:t>
      </w:r>
      <w:proofErr w:type="gramEnd"/>
      <w:r>
        <w:rPr>
          <w:rFonts w:ascii="Verdana" w:eastAsia="Times New Roman" w:hAnsi="Verdana" w:cs="Times New Roman"/>
          <w:b/>
          <w:bCs/>
          <w:sz w:val="32"/>
          <w:szCs w:val="32"/>
          <w:shd w:val="clear" w:color="auto" w:fill="FFFFFF"/>
          <w:lang w:eastAsia="fr-FR"/>
        </w:rPr>
        <w:t xml:space="preserve"> </w:t>
      </w:r>
      <w:r w:rsidR="00A370D7" w:rsidRPr="00E21AF7">
        <w:rPr>
          <w:rFonts w:ascii="Verdana" w:eastAsia="Times New Roman" w:hAnsi="Verdana" w:cs="Times New Roman"/>
          <w:b/>
          <w:bCs/>
          <w:sz w:val="32"/>
          <w:szCs w:val="32"/>
          <w:shd w:val="clear" w:color="auto" w:fill="FFFFFF"/>
          <w:lang w:eastAsia="fr-FR"/>
        </w:rPr>
        <w:t xml:space="preserve">liste d’aptitude est ouverte </w:t>
      </w:r>
      <w:r w:rsidR="00A370D7" w:rsidRPr="00E21AF7">
        <w:rPr>
          <w:rFonts w:ascii="Verdana" w:eastAsia="Times New Roman" w:hAnsi="Verdana" w:cs="Times New Roman"/>
          <w:b/>
          <w:bCs/>
          <w:color w:val="000000"/>
          <w:sz w:val="32"/>
          <w:szCs w:val="32"/>
          <w:shd w:val="clear" w:color="auto" w:fill="FFFFFF"/>
          <w:lang w:eastAsia="fr-FR"/>
        </w:rPr>
        <w:t>!</w:t>
      </w:r>
    </w:p>
    <w:p w14:paraId="19AF29E8" w14:textId="77777777" w:rsidR="00A370D7" w:rsidRPr="00E21AF7" w:rsidRDefault="00A370D7" w:rsidP="00250E29">
      <w:pPr>
        <w:spacing w:after="0" w:line="240" w:lineRule="auto"/>
        <w:rPr>
          <w:rFonts w:ascii="Verdana" w:eastAsia="Times New Roman" w:hAnsi="Verdana" w:cstheme="minorHAnsi"/>
          <w:sz w:val="24"/>
          <w:szCs w:val="24"/>
          <w:shd w:val="clear" w:color="auto" w:fill="FFFFFF"/>
          <w:lang w:eastAsia="fr-FR"/>
        </w:rPr>
      </w:pPr>
    </w:p>
    <w:p w14:paraId="51BCD072" w14:textId="26E39DB3" w:rsidR="00250E29" w:rsidRPr="00E21AF7" w:rsidRDefault="00250E29" w:rsidP="00250E29">
      <w:pPr>
        <w:spacing w:after="0" w:line="240" w:lineRule="auto"/>
        <w:rPr>
          <w:rFonts w:ascii="Verdana" w:eastAsia="Times New Roman" w:hAnsi="Verdana" w:cstheme="minorHAnsi"/>
          <w:color w:val="000000"/>
          <w:sz w:val="24"/>
          <w:szCs w:val="24"/>
          <w:shd w:val="clear" w:color="auto" w:fill="FFFFFF"/>
          <w:lang w:eastAsia="fr-FR"/>
        </w:rPr>
      </w:pPr>
      <w:r w:rsidRPr="00E21AF7">
        <w:rPr>
          <w:rFonts w:ascii="Verdana" w:eastAsia="Times New Roman" w:hAnsi="Verdana" w:cstheme="minorHAnsi"/>
          <w:sz w:val="24"/>
          <w:szCs w:val="24"/>
          <w:shd w:val="clear" w:color="auto" w:fill="FFFFFF"/>
          <w:lang w:eastAsia="fr-FR"/>
        </w:rPr>
        <w:t xml:space="preserve">Pour pouvoir </w:t>
      </w:r>
      <w:r w:rsidR="00E80FB9" w:rsidRPr="00E21AF7">
        <w:rPr>
          <w:rFonts w:ascii="Verdana" w:eastAsia="Times New Roman" w:hAnsi="Verdana" w:cstheme="minorHAnsi"/>
          <w:sz w:val="24"/>
          <w:szCs w:val="24"/>
          <w:shd w:val="clear" w:color="auto" w:fill="FFFFFF"/>
          <w:lang w:eastAsia="fr-FR"/>
        </w:rPr>
        <w:t xml:space="preserve">se porter candidat trois </w:t>
      </w:r>
      <w:r w:rsidRPr="00E21AF7">
        <w:rPr>
          <w:rFonts w:ascii="Verdana" w:eastAsia="Times New Roman" w:hAnsi="Verdana" w:cstheme="minorHAnsi"/>
          <w:sz w:val="24"/>
          <w:szCs w:val="24"/>
          <w:shd w:val="clear" w:color="auto" w:fill="FFFFFF"/>
          <w:lang w:eastAsia="fr-FR"/>
        </w:rPr>
        <w:t>conditions</w:t>
      </w:r>
      <w:r w:rsidR="00312A12" w:rsidRPr="00E21AF7">
        <w:rPr>
          <w:rFonts w:ascii="Verdana" w:eastAsia="Times New Roman" w:hAnsi="Verdana" w:cstheme="minorHAnsi"/>
          <w:sz w:val="24"/>
          <w:szCs w:val="24"/>
          <w:shd w:val="clear" w:color="auto" w:fill="FFFFFF"/>
          <w:lang w:eastAsia="fr-FR"/>
        </w:rPr>
        <w:t xml:space="preserve"> sont à satisfaire</w:t>
      </w:r>
      <w:r w:rsidRPr="00E21AF7">
        <w:rPr>
          <w:rFonts w:ascii="Verdana" w:eastAsia="Times New Roman" w:hAnsi="Verdana" w:cstheme="minorHAnsi"/>
          <w:sz w:val="24"/>
          <w:szCs w:val="24"/>
          <w:shd w:val="clear" w:color="auto" w:fill="FFFFFF"/>
          <w:lang w:eastAsia="fr-FR"/>
        </w:rPr>
        <w:t xml:space="preserve"> </w:t>
      </w:r>
      <w:r w:rsidRPr="00E21AF7">
        <w:rPr>
          <w:rFonts w:ascii="Verdana" w:eastAsia="Times New Roman" w:hAnsi="Verdana" w:cstheme="minorHAnsi"/>
          <w:color w:val="000000"/>
          <w:sz w:val="24"/>
          <w:szCs w:val="24"/>
          <w:shd w:val="clear" w:color="auto" w:fill="FFFFFF"/>
          <w:lang w:eastAsia="fr-FR"/>
        </w:rPr>
        <w:t>:</w:t>
      </w:r>
    </w:p>
    <w:p w14:paraId="7946D0E3" w14:textId="11494BB0" w:rsidR="00F83B76" w:rsidRPr="00E21AF7" w:rsidRDefault="00250E29" w:rsidP="00F83B76">
      <w:pPr>
        <w:pStyle w:val="Paragraphedeliste"/>
        <w:numPr>
          <w:ilvl w:val="0"/>
          <w:numId w:val="3"/>
        </w:numPr>
        <w:spacing w:after="0" w:line="240" w:lineRule="auto"/>
        <w:rPr>
          <w:rFonts w:ascii="Verdana" w:eastAsia="Times New Roman" w:hAnsi="Verdana" w:cstheme="minorHAnsi"/>
          <w:sz w:val="24"/>
          <w:szCs w:val="24"/>
          <w:lang w:eastAsia="fr-FR"/>
        </w:rPr>
      </w:pPr>
      <w:r w:rsidRPr="00E21AF7">
        <w:rPr>
          <w:rFonts w:ascii="Verdana" w:eastAsia="Times New Roman" w:hAnsi="Verdana" w:cstheme="minorHAnsi"/>
          <w:sz w:val="24"/>
          <w:szCs w:val="24"/>
          <w:lang w:eastAsia="fr-FR"/>
        </w:rPr>
        <w:t xml:space="preserve">être </w:t>
      </w:r>
      <w:r w:rsidR="00E80FB9" w:rsidRPr="00E21AF7">
        <w:rPr>
          <w:rFonts w:ascii="Verdana" w:eastAsia="Times New Roman" w:hAnsi="Verdana" w:cstheme="minorHAnsi"/>
          <w:sz w:val="24"/>
          <w:szCs w:val="24"/>
          <w:lang w:eastAsia="fr-FR"/>
        </w:rPr>
        <w:t xml:space="preserve">professeur certifié, P.EPS ou PLP </w:t>
      </w:r>
      <w:r w:rsidR="00E80FB9" w:rsidRPr="00E21AF7">
        <w:rPr>
          <w:rFonts w:ascii="Verdana" w:hAnsi="Verdana" w:cs="Times New Roman"/>
          <w:sz w:val="24"/>
          <w:szCs w:val="24"/>
        </w:rPr>
        <w:t>au 31 décembre 2021</w:t>
      </w:r>
    </w:p>
    <w:p w14:paraId="75BC3E8D" w14:textId="60783E02" w:rsidR="00F83B76" w:rsidRPr="00E21AF7" w:rsidRDefault="00250E29" w:rsidP="00250E29">
      <w:pPr>
        <w:pStyle w:val="Paragraphedeliste"/>
        <w:numPr>
          <w:ilvl w:val="0"/>
          <w:numId w:val="3"/>
        </w:numPr>
        <w:spacing w:after="0" w:line="240" w:lineRule="auto"/>
        <w:rPr>
          <w:rFonts w:ascii="Verdana" w:eastAsia="Times New Roman" w:hAnsi="Verdana" w:cstheme="minorHAnsi"/>
          <w:sz w:val="24"/>
          <w:szCs w:val="24"/>
          <w:lang w:eastAsia="fr-FR"/>
        </w:rPr>
      </w:pPr>
      <w:r w:rsidRPr="00E21AF7">
        <w:rPr>
          <w:rFonts w:ascii="Verdana" w:eastAsia="Times New Roman" w:hAnsi="Verdana" w:cstheme="minorHAnsi"/>
          <w:sz w:val="24"/>
          <w:szCs w:val="24"/>
          <w:lang w:eastAsia="fr-FR"/>
        </w:rPr>
        <w:t>âgé</w:t>
      </w:r>
      <w:r w:rsidR="00B30602" w:rsidRPr="00E21AF7">
        <w:rPr>
          <w:rFonts w:ascii="Verdana" w:eastAsia="Times New Roman" w:hAnsi="Verdana" w:cstheme="minorHAnsi"/>
          <w:sz w:val="24"/>
          <w:szCs w:val="24"/>
          <w:lang w:eastAsia="fr-FR"/>
        </w:rPr>
        <w:t>(e)</w:t>
      </w:r>
      <w:r w:rsidRPr="00E21AF7">
        <w:rPr>
          <w:rFonts w:ascii="Verdana" w:eastAsia="Times New Roman" w:hAnsi="Verdana" w:cstheme="minorHAnsi"/>
          <w:sz w:val="24"/>
          <w:szCs w:val="24"/>
          <w:lang w:eastAsia="fr-FR"/>
        </w:rPr>
        <w:t xml:space="preserve"> de 40 ans au moins au 1</w:t>
      </w:r>
      <w:r w:rsidRPr="00E21AF7">
        <w:rPr>
          <w:rFonts w:ascii="Verdana" w:eastAsia="Times New Roman" w:hAnsi="Verdana" w:cstheme="minorHAnsi"/>
          <w:sz w:val="24"/>
          <w:szCs w:val="24"/>
          <w:vertAlign w:val="superscript"/>
          <w:lang w:eastAsia="fr-FR"/>
        </w:rPr>
        <w:t>er</w:t>
      </w:r>
      <w:r w:rsidRPr="00E21AF7">
        <w:rPr>
          <w:rFonts w:ascii="Verdana" w:eastAsia="Times New Roman" w:hAnsi="Verdana" w:cstheme="minorHAnsi"/>
          <w:sz w:val="24"/>
          <w:szCs w:val="24"/>
          <w:lang w:eastAsia="fr-FR"/>
        </w:rPr>
        <w:t xml:space="preserve"> octobre 2022</w:t>
      </w:r>
      <w:r w:rsidR="004D3D5E" w:rsidRPr="00E21AF7">
        <w:rPr>
          <w:rFonts w:ascii="Verdana" w:eastAsia="Times New Roman" w:hAnsi="Verdana" w:cstheme="minorHAnsi"/>
          <w:sz w:val="24"/>
          <w:szCs w:val="24"/>
          <w:lang w:eastAsia="fr-FR"/>
        </w:rPr>
        <w:t>,</w:t>
      </w:r>
    </w:p>
    <w:p w14:paraId="53958060" w14:textId="0BFE961A" w:rsidR="00250E29" w:rsidRPr="00E21AF7" w:rsidRDefault="00250E29" w:rsidP="00250E29">
      <w:pPr>
        <w:pStyle w:val="Paragraphedeliste"/>
        <w:numPr>
          <w:ilvl w:val="0"/>
          <w:numId w:val="3"/>
        </w:numPr>
        <w:spacing w:after="0" w:line="240" w:lineRule="auto"/>
        <w:rPr>
          <w:rFonts w:ascii="Verdana" w:eastAsia="Times New Roman" w:hAnsi="Verdana" w:cstheme="minorHAnsi"/>
          <w:sz w:val="24"/>
          <w:szCs w:val="24"/>
          <w:lang w:eastAsia="fr-FR"/>
        </w:rPr>
      </w:pPr>
      <w:r w:rsidRPr="00E21AF7">
        <w:rPr>
          <w:rFonts w:ascii="Verdana" w:eastAsia="Times New Roman" w:hAnsi="Verdana" w:cstheme="minorHAnsi"/>
          <w:sz w:val="24"/>
          <w:szCs w:val="24"/>
          <w:lang w:eastAsia="fr-FR"/>
        </w:rPr>
        <w:t>et justifier à la même date de 10 années de service d’enseignement, dont cinq dans son corps (contacter le syndicat en cas de situation particulière).</w:t>
      </w:r>
    </w:p>
    <w:p w14:paraId="296AD059" w14:textId="77777777" w:rsidR="00250E29" w:rsidRPr="00E21AF7" w:rsidRDefault="00250E29" w:rsidP="00250E29">
      <w:pPr>
        <w:spacing w:after="0" w:line="240" w:lineRule="auto"/>
        <w:rPr>
          <w:rFonts w:ascii="Verdana" w:eastAsia="Times New Roman" w:hAnsi="Verdana" w:cstheme="minorHAnsi"/>
          <w:sz w:val="24"/>
          <w:szCs w:val="24"/>
          <w:lang w:eastAsia="fr-FR"/>
        </w:rPr>
      </w:pPr>
    </w:p>
    <w:p w14:paraId="1EFF3E48" w14:textId="45A85A91" w:rsidR="00F9488B" w:rsidRPr="00E21AF7" w:rsidRDefault="00250E29" w:rsidP="00250E29">
      <w:pPr>
        <w:spacing w:after="0" w:line="324" w:lineRule="atLeast"/>
        <w:jc w:val="both"/>
        <w:rPr>
          <w:rFonts w:ascii="Verdana" w:eastAsia="Times New Roman" w:hAnsi="Verdana" w:cstheme="minorHAnsi"/>
          <w:color w:val="000000"/>
          <w:sz w:val="24"/>
          <w:szCs w:val="24"/>
          <w:lang w:eastAsia="fr-FR"/>
        </w:rPr>
      </w:pPr>
      <w:r w:rsidRPr="00E21AF7">
        <w:rPr>
          <w:rFonts w:ascii="Verdana" w:eastAsia="Times New Roman" w:hAnsi="Verdana" w:cstheme="minorHAnsi"/>
          <w:b/>
          <w:color w:val="000000"/>
          <w:sz w:val="24"/>
          <w:szCs w:val="24"/>
          <w:u w:val="single"/>
          <w:shd w:val="clear" w:color="auto" w:fill="FFFFFF"/>
          <w:lang w:eastAsia="fr-FR"/>
        </w:rPr>
        <w:t>M</w:t>
      </w:r>
      <w:r w:rsidRPr="00E21AF7">
        <w:rPr>
          <w:rFonts w:ascii="Verdana" w:eastAsia="Times New Roman" w:hAnsi="Verdana" w:cstheme="minorHAnsi"/>
          <w:b/>
          <w:bCs/>
          <w:color w:val="000000"/>
          <w:sz w:val="24"/>
          <w:szCs w:val="24"/>
          <w:u w:val="single"/>
          <w:bdr w:val="none" w:sz="0" w:space="0" w:color="auto" w:frame="1"/>
          <w:shd w:val="clear" w:color="auto" w:fill="FFFFFF"/>
          <w:lang w:eastAsia="fr-FR"/>
        </w:rPr>
        <w:t>odalités de candidature :</w:t>
      </w:r>
      <w:r w:rsidRPr="00E21AF7">
        <w:rPr>
          <w:rFonts w:ascii="Verdana" w:eastAsia="Times New Roman" w:hAnsi="Verdana" w:cstheme="minorHAnsi"/>
          <w:b/>
          <w:bCs/>
          <w:color w:val="000000"/>
          <w:sz w:val="24"/>
          <w:szCs w:val="24"/>
          <w:bdr w:val="none" w:sz="0" w:space="0" w:color="auto" w:frame="1"/>
          <w:shd w:val="clear" w:color="auto" w:fill="FFFFFF"/>
          <w:lang w:eastAsia="fr-FR"/>
        </w:rPr>
        <w:t> </w:t>
      </w:r>
      <w:r w:rsidRPr="00E21AF7">
        <w:rPr>
          <w:rFonts w:ascii="Verdana" w:eastAsia="Times New Roman" w:hAnsi="Verdana" w:cstheme="minorHAnsi"/>
          <w:color w:val="000000"/>
          <w:sz w:val="24"/>
          <w:szCs w:val="24"/>
          <w:lang w:eastAsia="fr-FR"/>
        </w:rPr>
        <w:t xml:space="preserve">Vous </w:t>
      </w:r>
      <w:r w:rsidR="00FF634F" w:rsidRPr="00E21AF7">
        <w:rPr>
          <w:rFonts w:ascii="Verdana" w:eastAsia="Times New Roman" w:hAnsi="Verdana" w:cstheme="minorHAnsi"/>
          <w:sz w:val="24"/>
          <w:szCs w:val="24"/>
          <w:lang w:eastAsia="fr-FR"/>
        </w:rPr>
        <w:t xml:space="preserve">devez saisir votre </w:t>
      </w:r>
      <w:r w:rsidR="00B30602" w:rsidRPr="00E21AF7">
        <w:rPr>
          <w:rFonts w:ascii="Verdana" w:eastAsia="Times New Roman" w:hAnsi="Verdana" w:cstheme="minorHAnsi"/>
          <w:sz w:val="24"/>
          <w:szCs w:val="24"/>
          <w:lang w:eastAsia="fr-FR"/>
        </w:rPr>
        <w:t>demande de participation à la campagne 2022</w:t>
      </w:r>
      <w:r w:rsidR="00B30602" w:rsidRPr="00E21AF7">
        <w:rPr>
          <w:rFonts w:ascii="Verdana" w:eastAsia="Times New Roman" w:hAnsi="Verdana" w:cstheme="minorHAnsi"/>
          <w:color w:val="000000"/>
          <w:sz w:val="24"/>
          <w:szCs w:val="24"/>
          <w:lang w:eastAsia="fr-FR"/>
        </w:rPr>
        <w:t xml:space="preserve"> </w:t>
      </w:r>
      <w:r w:rsidRPr="00E21AF7">
        <w:rPr>
          <w:rFonts w:ascii="Verdana" w:eastAsia="Times New Roman" w:hAnsi="Verdana" w:cstheme="minorHAnsi"/>
          <w:color w:val="000000"/>
          <w:sz w:val="24"/>
          <w:szCs w:val="24"/>
          <w:lang w:eastAsia="fr-FR"/>
        </w:rPr>
        <w:t>via I-PROF du </w:t>
      </w:r>
      <w:r w:rsidRPr="00E21AF7">
        <w:rPr>
          <w:rFonts w:ascii="Verdana" w:eastAsia="Times New Roman" w:hAnsi="Verdana" w:cstheme="minorHAnsi"/>
          <w:b/>
          <w:bCs/>
          <w:color w:val="000000"/>
          <w:sz w:val="24"/>
          <w:szCs w:val="24"/>
          <w:u w:val="single"/>
          <w:lang w:eastAsia="fr-FR"/>
        </w:rPr>
        <w:t>3 janvier au 24 janvier 2022</w:t>
      </w:r>
      <w:r w:rsidRPr="00E21AF7">
        <w:rPr>
          <w:rFonts w:ascii="Verdana" w:eastAsia="Times New Roman" w:hAnsi="Verdana" w:cstheme="minorHAnsi"/>
          <w:color w:val="000000"/>
          <w:sz w:val="24"/>
          <w:szCs w:val="24"/>
          <w:lang w:eastAsia="fr-FR"/>
        </w:rPr>
        <w:t>.</w:t>
      </w:r>
      <w:r w:rsidRPr="00E21AF7">
        <w:rPr>
          <w:rFonts w:ascii="Verdana" w:eastAsia="Times New Roman" w:hAnsi="Verdana" w:cstheme="minorHAnsi"/>
          <w:b/>
          <w:bCs/>
          <w:color w:val="000000"/>
          <w:sz w:val="24"/>
          <w:szCs w:val="24"/>
          <w:lang w:eastAsia="fr-FR"/>
        </w:rPr>
        <w:t> </w:t>
      </w:r>
      <w:r w:rsidRPr="00E21AF7">
        <w:rPr>
          <w:rFonts w:ascii="Verdana" w:eastAsia="Times New Roman" w:hAnsi="Verdana" w:cstheme="minorHAnsi"/>
          <w:color w:val="000000"/>
          <w:sz w:val="24"/>
          <w:szCs w:val="24"/>
          <w:lang w:eastAsia="fr-FR"/>
        </w:rPr>
        <w:t xml:space="preserve">La procédure guidée vous permettra </w:t>
      </w:r>
    </w:p>
    <w:p w14:paraId="265911D2" w14:textId="0F264621" w:rsidR="00F9488B" w:rsidRPr="00E21AF7" w:rsidRDefault="00F9488B" w:rsidP="00F9488B">
      <w:pPr>
        <w:pStyle w:val="Paragraphedeliste"/>
        <w:numPr>
          <w:ilvl w:val="0"/>
          <w:numId w:val="3"/>
        </w:numPr>
        <w:spacing w:after="0" w:line="324" w:lineRule="atLeast"/>
        <w:jc w:val="both"/>
        <w:rPr>
          <w:rFonts w:ascii="Verdana" w:eastAsia="Times New Roman" w:hAnsi="Verdana" w:cstheme="minorHAnsi"/>
          <w:sz w:val="24"/>
          <w:szCs w:val="24"/>
          <w:lang w:eastAsia="fr-FR"/>
        </w:rPr>
      </w:pPr>
      <w:r w:rsidRPr="00E21AF7">
        <w:rPr>
          <w:rFonts w:ascii="Verdana" w:eastAsia="Times New Roman" w:hAnsi="Verdana" w:cstheme="minorHAnsi"/>
          <w:sz w:val="24"/>
          <w:szCs w:val="24"/>
          <w:lang w:eastAsia="fr-FR"/>
        </w:rPr>
        <w:t>de</w:t>
      </w:r>
      <w:r w:rsidRPr="00E21AF7">
        <w:rPr>
          <w:rFonts w:ascii="Verdana" w:eastAsia="Times New Roman" w:hAnsi="Verdana" w:cstheme="minorHAnsi"/>
          <w:b/>
          <w:bCs/>
          <w:sz w:val="24"/>
          <w:szCs w:val="24"/>
          <w:lang w:eastAsia="fr-FR"/>
        </w:rPr>
        <w:t xml:space="preserve"> </w:t>
      </w:r>
      <w:r w:rsidR="00250E29" w:rsidRPr="00E21AF7">
        <w:rPr>
          <w:rFonts w:ascii="Verdana" w:eastAsia="Times New Roman" w:hAnsi="Verdana" w:cstheme="minorHAnsi"/>
          <w:b/>
          <w:bCs/>
          <w:color w:val="FF0000"/>
          <w:sz w:val="24"/>
          <w:szCs w:val="24"/>
          <w:lang w:eastAsia="fr-FR"/>
        </w:rPr>
        <w:t>compléter votre curriculum vitae</w:t>
      </w:r>
      <w:r w:rsidR="00FF634F" w:rsidRPr="00E21AF7">
        <w:rPr>
          <w:rFonts w:ascii="Verdana" w:eastAsia="Times New Roman" w:hAnsi="Verdana" w:cstheme="minorHAnsi"/>
          <w:b/>
          <w:bCs/>
          <w:strike/>
          <w:sz w:val="24"/>
          <w:szCs w:val="24"/>
          <w:lang w:eastAsia="fr-FR"/>
        </w:rPr>
        <w:t>,</w:t>
      </w:r>
      <w:r w:rsidR="00250E29" w:rsidRPr="00E21AF7">
        <w:rPr>
          <w:rFonts w:ascii="Verdana" w:eastAsia="Times New Roman" w:hAnsi="Verdana" w:cstheme="minorHAnsi"/>
          <w:b/>
          <w:bCs/>
          <w:sz w:val="24"/>
          <w:szCs w:val="24"/>
          <w:lang w:eastAsia="fr-FR"/>
        </w:rPr>
        <w:t xml:space="preserve"> </w:t>
      </w:r>
    </w:p>
    <w:p w14:paraId="1674B8F9" w14:textId="77777777" w:rsidR="00F9488B" w:rsidRPr="00E21AF7" w:rsidRDefault="00250E29" w:rsidP="00F9488B">
      <w:pPr>
        <w:pStyle w:val="Paragraphedeliste"/>
        <w:numPr>
          <w:ilvl w:val="0"/>
          <w:numId w:val="3"/>
        </w:numPr>
        <w:spacing w:after="0" w:line="324" w:lineRule="atLeast"/>
        <w:jc w:val="both"/>
        <w:rPr>
          <w:rFonts w:ascii="Verdana" w:eastAsia="Times New Roman" w:hAnsi="Verdana" w:cstheme="minorHAnsi"/>
          <w:sz w:val="24"/>
          <w:szCs w:val="24"/>
          <w:lang w:eastAsia="fr-FR"/>
        </w:rPr>
      </w:pPr>
      <w:r w:rsidRPr="00E21AF7">
        <w:rPr>
          <w:rFonts w:ascii="Verdana" w:eastAsia="Times New Roman" w:hAnsi="Verdana" w:cstheme="minorHAnsi"/>
          <w:sz w:val="24"/>
          <w:szCs w:val="24"/>
          <w:lang w:eastAsia="fr-FR"/>
        </w:rPr>
        <w:t xml:space="preserve">de </w:t>
      </w:r>
      <w:r w:rsidRPr="00E21AF7">
        <w:rPr>
          <w:rFonts w:ascii="Verdana" w:eastAsia="Times New Roman" w:hAnsi="Verdana" w:cstheme="minorHAnsi"/>
          <w:b/>
          <w:bCs/>
          <w:color w:val="FF0000"/>
          <w:sz w:val="24"/>
          <w:szCs w:val="24"/>
          <w:lang w:eastAsia="fr-FR"/>
        </w:rPr>
        <w:t>rédiger votre lettre de motivation</w:t>
      </w:r>
      <w:r w:rsidR="00FF634F" w:rsidRPr="00E21AF7">
        <w:rPr>
          <w:rFonts w:ascii="Verdana" w:eastAsia="Times New Roman" w:hAnsi="Verdana" w:cstheme="minorHAnsi"/>
          <w:color w:val="FF0000"/>
          <w:sz w:val="24"/>
          <w:szCs w:val="24"/>
          <w:lang w:eastAsia="fr-FR"/>
        </w:rPr>
        <w:t xml:space="preserve"> </w:t>
      </w:r>
    </w:p>
    <w:p w14:paraId="01C7A846" w14:textId="04E7EF01" w:rsidR="00250E29" w:rsidRPr="00E21AF7" w:rsidRDefault="00FF634F" w:rsidP="00F9488B">
      <w:pPr>
        <w:pStyle w:val="Paragraphedeliste"/>
        <w:numPr>
          <w:ilvl w:val="0"/>
          <w:numId w:val="3"/>
        </w:numPr>
        <w:spacing w:after="0" w:line="324" w:lineRule="atLeast"/>
        <w:jc w:val="both"/>
        <w:rPr>
          <w:rFonts w:ascii="Verdana" w:eastAsia="Times New Roman" w:hAnsi="Verdana" w:cstheme="minorHAnsi"/>
          <w:sz w:val="24"/>
          <w:szCs w:val="24"/>
          <w:lang w:eastAsia="fr-FR"/>
        </w:rPr>
      </w:pPr>
      <w:r w:rsidRPr="00E21AF7">
        <w:rPr>
          <w:rFonts w:ascii="Verdana" w:eastAsia="Times New Roman" w:hAnsi="Verdana" w:cstheme="minorHAnsi"/>
          <w:sz w:val="24"/>
          <w:szCs w:val="24"/>
          <w:lang w:eastAsia="fr-FR"/>
        </w:rPr>
        <w:t>et de</w:t>
      </w:r>
      <w:r w:rsidRPr="00E21AF7">
        <w:rPr>
          <w:rFonts w:ascii="Verdana" w:eastAsia="Times New Roman" w:hAnsi="Verdana" w:cstheme="minorHAnsi"/>
          <w:b/>
          <w:bCs/>
          <w:sz w:val="24"/>
          <w:szCs w:val="24"/>
          <w:lang w:eastAsia="fr-FR"/>
        </w:rPr>
        <w:t xml:space="preserve"> </w:t>
      </w:r>
      <w:r w:rsidRPr="00E21AF7">
        <w:rPr>
          <w:rFonts w:ascii="Verdana" w:eastAsia="Times New Roman" w:hAnsi="Verdana" w:cstheme="minorHAnsi"/>
          <w:b/>
          <w:bCs/>
          <w:color w:val="FF0000"/>
          <w:sz w:val="24"/>
          <w:szCs w:val="24"/>
          <w:lang w:eastAsia="fr-FR"/>
        </w:rPr>
        <w:t>valider votre demande</w:t>
      </w:r>
      <w:r w:rsidR="00F9488B" w:rsidRPr="00E21AF7">
        <w:rPr>
          <w:rFonts w:ascii="Verdana" w:eastAsia="Times New Roman" w:hAnsi="Verdana" w:cstheme="minorHAnsi"/>
          <w:b/>
          <w:bCs/>
          <w:color w:val="92D050"/>
          <w:sz w:val="24"/>
          <w:szCs w:val="24"/>
          <w:lang w:eastAsia="fr-FR"/>
        </w:rPr>
        <w:t>.</w:t>
      </w:r>
    </w:p>
    <w:p w14:paraId="638F32E9" w14:textId="77777777" w:rsidR="00250E29" w:rsidRPr="00E21AF7" w:rsidRDefault="00250E29" w:rsidP="00250E29">
      <w:pPr>
        <w:spacing w:after="0" w:line="324" w:lineRule="atLeast"/>
        <w:jc w:val="both"/>
        <w:rPr>
          <w:rFonts w:ascii="Verdana" w:eastAsia="Times New Roman" w:hAnsi="Verdana" w:cstheme="minorHAnsi"/>
          <w:b/>
          <w:bCs/>
          <w:color w:val="000000"/>
          <w:sz w:val="24"/>
          <w:szCs w:val="24"/>
          <w:shd w:val="clear" w:color="auto" w:fill="FFFFFF"/>
          <w:lang w:eastAsia="fr-FR"/>
        </w:rPr>
      </w:pPr>
      <w:r w:rsidRPr="00E21AF7">
        <w:rPr>
          <w:rFonts w:ascii="Verdana" w:eastAsia="Times New Roman" w:hAnsi="Verdana" w:cstheme="minorHAnsi"/>
          <w:color w:val="000000"/>
          <w:sz w:val="24"/>
          <w:szCs w:val="24"/>
          <w:shd w:val="clear" w:color="auto" w:fill="FFFFFF"/>
          <w:lang w:eastAsia="fr-FR"/>
        </w:rPr>
        <w:t>Accès: </w:t>
      </w:r>
      <w:r w:rsidRPr="00E21AF7">
        <w:rPr>
          <w:rFonts w:ascii="Verdana" w:eastAsia="Times New Roman" w:hAnsi="Verdana" w:cstheme="minorHAnsi"/>
          <w:b/>
          <w:bCs/>
          <w:color w:val="000000"/>
          <w:sz w:val="24"/>
          <w:szCs w:val="24"/>
          <w:shd w:val="clear" w:color="auto" w:fill="FFFFFF"/>
          <w:lang w:eastAsia="fr-FR"/>
        </w:rPr>
        <w:t>application I-PROF, via le portail ARENA</w:t>
      </w:r>
    </w:p>
    <w:p w14:paraId="741E56D3" w14:textId="2289256C" w:rsidR="00CB34A2" w:rsidRPr="00E21AF7" w:rsidRDefault="003752B9" w:rsidP="00250E29">
      <w:pPr>
        <w:spacing w:after="0" w:line="324" w:lineRule="atLeast"/>
        <w:jc w:val="both"/>
        <w:rPr>
          <w:rFonts w:ascii="Verdana" w:eastAsia="Times New Roman" w:hAnsi="Verdana" w:cstheme="minorHAnsi"/>
          <w:sz w:val="24"/>
          <w:szCs w:val="24"/>
          <w:lang w:eastAsia="fr-FR"/>
        </w:rPr>
      </w:pPr>
      <w:hyperlink r:id="rId6" w:history="1">
        <w:r w:rsidRPr="00E21AF7">
          <w:rPr>
            <w:rStyle w:val="Lienhypertexte"/>
            <w:rFonts w:ascii="Verdana" w:eastAsia="Times New Roman" w:hAnsi="Verdana" w:cstheme="minorHAnsi"/>
            <w:sz w:val="24"/>
            <w:szCs w:val="24"/>
            <w:lang w:eastAsia="fr-FR"/>
          </w:rPr>
          <w:t>https://si2d.actoulouse.fr/login/ct_logon_mixte.jsp?CT_ORIG_URL=%2Fiprof%2FServletIprof&amp;ct_orig_uri=http%3A%2F%2Fsi2d.ac-toulouse.fr%3A80%2Fiprof%2FServletIprof</w:t>
        </w:r>
      </w:hyperlink>
    </w:p>
    <w:p w14:paraId="07A0F84E" w14:textId="77777777" w:rsidR="00250E29" w:rsidRPr="00E21AF7" w:rsidRDefault="00250E29" w:rsidP="00250E29">
      <w:pPr>
        <w:spacing w:after="0" w:line="324" w:lineRule="atLeast"/>
        <w:jc w:val="both"/>
        <w:rPr>
          <w:rFonts w:ascii="Verdana" w:eastAsia="Times New Roman" w:hAnsi="Verdana" w:cstheme="minorHAnsi"/>
          <w:sz w:val="24"/>
          <w:szCs w:val="24"/>
          <w:lang w:eastAsia="fr-FR"/>
        </w:rPr>
      </w:pPr>
    </w:p>
    <w:p w14:paraId="456282C8" w14:textId="5BD0C1DB" w:rsidR="00250E29" w:rsidRPr="00E21AF7" w:rsidRDefault="00250E29" w:rsidP="00250E29">
      <w:pPr>
        <w:spacing w:after="0" w:line="324" w:lineRule="atLeast"/>
        <w:jc w:val="both"/>
        <w:rPr>
          <w:rFonts w:ascii="Verdana" w:eastAsia="Times New Roman" w:hAnsi="Verdana" w:cstheme="minorHAnsi"/>
          <w:sz w:val="24"/>
          <w:szCs w:val="24"/>
          <w:lang w:eastAsia="fr-FR"/>
        </w:rPr>
      </w:pPr>
      <w:r w:rsidRPr="00E21AF7">
        <w:rPr>
          <w:rFonts w:ascii="Verdana" w:eastAsia="Times New Roman" w:hAnsi="Verdana" w:cstheme="minorHAnsi"/>
          <w:sz w:val="24"/>
          <w:szCs w:val="24"/>
          <w:shd w:val="clear" w:color="auto" w:fill="FFFFFF"/>
          <w:lang w:eastAsia="fr-FR"/>
        </w:rPr>
        <w:t xml:space="preserve">N’hésitez pas à contacter le syndicat </w:t>
      </w:r>
      <w:r w:rsidR="00FF634F" w:rsidRPr="00E21AF7">
        <w:rPr>
          <w:rFonts w:ascii="Verdana" w:eastAsia="Times New Roman" w:hAnsi="Verdana" w:cstheme="minorHAnsi"/>
          <w:sz w:val="24"/>
          <w:szCs w:val="24"/>
          <w:shd w:val="clear" w:color="auto" w:fill="FFFFFF"/>
          <w:lang w:eastAsia="fr-FR"/>
        </w:rPr>
        <w:t xml:space="preserve">pour obtenir </w:t>
      </w:r>
      <w:r w:rsidRPr="00E21AF7">
        <w:rPr>
          <w:rFonts w:ascii="Verdana" w:eastAsia="Times New Roman" w:hAnsi="Verdana" w:cstheme="minorHAnsi"/>
          <w:sz w:val="24"/>
          <w:szCs w:val="24"/>
          <w:shd w:val="clear" w:color="auto" w:fill="FFFFFF"/>
          <w:lang w:eastAsia="fr-FR"/>
        </w:rPr>
        <w:t>aide</w:t>
      </w:r>
      <w:r w:rsidR="00713D47" w:rsidRPr="00E21AF7">
        <w:rPr>
          <w:rFonts w:ascii="Verdana" w:eastAsia="Times New Roman" w:hAnsi="Verdana" w:cstheme="minorHAnsi"/>
          <w:sz w:val="24"/>
          <w:szCs w:val="24"/>
          <w:shd w:val="clear" w:color="auto" w:fill="FFFFFF"/>
          <w:lang w:eastAsia="fr-FR"/>
        </w:rPr>
        <w:t xml:space="preserve"> et</w:t>
      </w:r>
      <w:r w:rsidRPr="00E21AF7">
        <w:rPr>
          <w:rFonts w:ascii="Verdana" w:eastAsia="Times New Roman" w:hAnsi="Verdana" w:cstheme="minorHAnsi"/>
          <w:sz w:val="24"/>
          <w:szCs w:val="24"/>
          <w:shd w:val="clear" w:color="auto" w:fill="FFFFFF"/>
          <w:lang w:eastAsia="fr-FR"/>
        </w:rPr>
        <w:t xml:space="preserve"> conseils </w:t>
      </w:r>
      <w:r w:rsidR="00C8683C" w:rsidRPr="00E21AF7">
        <w:rPr>
          <w:rFonts w:ascii="Verdana" w:eastAsia="Times New Roman" w:hAnsi="Verdana" w:cstheme="minorHAnsi"/>
          <w:sz w:val="24"/>
          <w:szCs w:val="24"/>
          <w:shd w:val="clear" w:color="auto" w:fill="FFFFFF"/>
          <w:lang w:eastAsia="fr-FR"/>
        </w:rPr>
        <w:t xml:space="preserve">notamment </w:t>
      </w:r>
      <w:r w:rsidRPr="00E21AF7">
        <w:rPr>
          <w:rFonts w:ascii="Verdana" w:eastAsia="Times New Roman" w:hAnsi="Verdana" w:cstheme="minorHAnsi"/>
          <w:sz w:val="24"/>
          <w:szCs w:val="24"/>
          <w:shd w:val="clear" w:color="auto" w:fill="FFFFFF"/>
          <w:lang w:eastAsia="fr-FR"/>
        </w:rPr>
        <w:t>pour la rédaction de votre lettre de motivation. </w:t>
      </w:r>
    </w:p>
    <w:p w14:paraId="6F400034" w14:textId="77777777" w:rsidR="00250E29" w:rsidRPr="00E21AF7" w:rsidRDefault="00250E29" w:rsidP="00250E29">
      <w:pPr>
        <w:spacing w:after="0" w:line="324" w:lineRule="atLeast"/>
        <w:jc w:val="both"/>
        <w:rPr>
          <w:rFonts w:ascii="Verdana" w:eastAsia="Times New Roman" w:hAnsi="Verdana" w:cstheme="minorHAnsi"/>
          <w:sz w:val="24"/>
          <w:szCs w:val="24"/>
          <w:lang w:eastAsia="fr-FR"/>
        </w:rPr>
      </w:pPr>
    </w:p>
    <w:p w14:paraId="27F2D5C4" w14:textId="7AECE9BB" w:rsidR="00F83B76" w:rsidRPr="00E21AF7" w:rsidRDefault="00C8683C" w:rsidP="00250E29">
      <w:pPr>
        <w:spacing w:after="0" w:line="324" w:lineRule="atLeast"/>
        <w:jc w:val="both"/>
        <w:rPr>
          <w:rFonts w:ascii="Verdana" w:eastAsia="Times New Roman" w:hAnsi="Verdana" w:cstheme="minorHAnsi"/>
          <w:sz w:val="24"/>
          <w:szCs w:val="24"/>
          <w:bdr w:val="none" w:sz="0" w:space="0" w:color="auto" w:frame="1"/>
          <w:shd w:val="clear" w:color="auto" w:fill="FFFFFF"/>
          <w:lang w:eastAsia="fr-FR"/>
        </w:rPr>
      </w:pPr>
      <w:r w:rsidRPr="00E21AF7">
        <w:rPr>
          <w:rFonts w:ascii="Verdana" w:eastAsia="Times New Roman" w:hAnsi="Verdana" w:cstheme="minorHAnsi"/>
          <w:sz w:val="24"/>
          <w:szCs w:val="24"/>
          <w:bdr w:val="none" w:sz="0" w:space="0" w:color="auto" w:frame="1"/>
          <w:shd w:val="clear" w:color="auto" w:fill="FFFFFF"/>
          <w:lang w:eastAsia="fr-FR"/>
        </w:rPr>
        <w:t xml:space="preserve">Les candidats ne sont pas départagés </w:t>
      </w:r>
      <w:r w:rsidR="00F9488B" w:rsidRPr="00E21AF7">
        <w:rPr>
          <w:rFonts w:ascii="Verdana" w:eastAsia="Times New Roman" w:hAnsi="Verdana" w:cstheme="minorHAnsi"/>
          <w:sz w:val="24"/>
          <w:szCs w:val="24"/>
          <w:bdr w:val="none" w:sz="0" w:space="0" w:color="auto" w:frame="1"/>
          <w:shd w:val="clear" w:color="auto" w:fill="FFFFFF"/>
          <w:lang w:eastAsia="fr-FR"/>
        </w:rPr>
        <w:t xml:space="preserve">par un </w:t>
      </w:r>
      <w:r w:rsidRPr="00E21AF7">
        <w:rPr>
          <w:rFonts w:ascii="Verdana" w:eastAsia="Times New Roman" w:hAnsi="Verdana" w:cstheme="minorHAnsi"/>
          <w:sz w:val="24"/>
          <w:szCs w:val="24"/>
          <w:bdr w:val="none" w:sz="0" w:space="0" w:color="auto" w:frame="1"/>
          <w:shd w:val="clear" w:color="auto" w:fill="FFFFFF"/>
          <w:lang w:eastAsia="fr-FR"/>
        </w:rPr>
        <w:t>barème</w:t>
      </w:r>
      <w:r w:rsidR="00F83B76" w:rsidRPr="00E21AF7">
        <w:rPr>
          <w:rFonts w:ascii="Verdana" w:eastAsia="Times New Roman" w:hAnsi="Verdana" w:cstheme="minorHAnsi"/>
          <w:sz w:val="24"/>
          <w:szCs w:val="24"/>
          <w:bdr w:val="none" w:sz="0" w:space="0" w:color="auto" w:frame="1"/>
          <w:shd w:val="clear" w:color="auto" w:fill="FFFFFF"/>
          <w:lang w:eastAsia="fr-FR"/>
        </w:rPr>
        <w:t xml:space="preserve"> mais </w:t>
      </w:r>
      <w:r w:rsidR="00987F36" w:rsidRPr="00E21AF7">
        <w:rPr>
          <w:rFonts w:ascii="Verdana" w:eastAsia="Times New Roman" w:hAnsi="Verdana" w:cstheme="minorHAnsi"/>
          <w:sz w:val="24"/>
          <w:szCs w:val="24"/>
          <w:bdr w:val="none" w:sz="0" w:space="0" w:color="auto" w:frame="1"/>
          <w:shd w:val="clear" w:color="auto" w:fill="FFFFFF"/>
          <w:lang w:eastAsia="fr-FR"/>
        </w:rPr>
        <w:t xml:space="preserve">selon leur </w:t>
      </w:r>
      <w:r w:rsidR="00F83B76" w:rsidRPr="00E21AF7">
        <w:rPr>
          <w:rFonts w:ascii="Verdana" w:eastAsia="Times New Roman" w:hAnsi="Verdana" w:cstheme="minorHAnsi"/>
          <w:sz w:val="24"/>
          <w:szCs w:val="24"/>
          <w:bdr w:val="none" w:sz="0" w:space="0" w:color="auto" w:frame="1"/>
          <w:shd w:val="clear" w:color="auto" w:fill="FFFFFF"/>
          <w:lang w:eastAsia="fr-FR"/>
        </w:rPr>
        <w:t>« </w:t>
      </w:r>
      <w:r w:rsidR="00987F36" w:rsidRPr="00E21AF7">
        <w:rPr>
          <w:rFonts w:ascii="Verdana" w:eastAsia="Times New Roman" w:hAnsi="Verdana" w:cstheme="minorHAnsi"/>
          <w:i/>
          <w:iCs/>
          <w:sz w:val="24"/>
          <w:szCs w:val="24"/>
          <w:bdr w:val="none" w:sz="0" w:space="0" w:color="auto" w:frame="1"/>
          <w:shd w:val="clear" w:color="auto" w:fill="FFFFFF"/>
          <w:lang w:eastAsia="fr-FR"/>
        </w:rPr>
        <w:t>valeur professionnelle</w:t>
      </w:r>
      <w:r w:rsidR="00F83B76" w:rsidRPr="00E21AF7">
        <w:rPr>
          <w:rFonts w:ascii="Verdana" w:eastAsia="Times New Roman" w:hAnsi="Verdana" w:cstheme="minorHAnsi"/>
          <w:sz w:val="24"/>
          <w:szCs w:val="24"/>
          <w:bdr w:val="none" w:sz="0" w:space="0" w:color="auto" w:frame="1"/>
          <w:shd w:val="clear" w:color="auto" w:fill="FFFFFF"/>
          <w:lang w:eastAsia="fr-FR"/>
        </w:rPr>
        <w:t> »</w:t>
      </w:r>
      <w:r w:rsidRPr="00E21AF7">
        <w:rPr>
          <w:rFonts w:ascii="Verdana" w:eastAsia="Times New Roman" w:hAnsi="Verdana" w:cstheme="minorHAnsi"/>
          <w:sz w:val="24"/>
          <w:szCs w:val="24"/>
          <w:bdr w:val="none" w:sz="0" w:space="0" w:color="auto" w:frame="1"/>
          <w:shd w:val="clear" w:color="auto" w:fill="FFFFFF"/>
          <w:lang w:eastAsia="fr-FR"/>
        </w:rPr>
        <w:t xml:space="preserve">. </w:t>
      </w:r>
      <w:r w:rsidR="00250E29" w:rsidRPr="00E21AF7">
        <w:rPr>
          <w:rFonts w:ascii="Verdana" w:eastAsia="Times New Roman" w:hAnsi="Verdana" w:cstheme="minorHAnsi"/>
          <w:sz w:val="24"/>
          <w:szCs w:val="24"/>
          <w:bdr w:val="none" w:sz="0" w:space="0" w:color="auto" w:frame="1"/>
          <w:shd w:val="clear" w:color="auto" w:fill="FFFFFF"/>
          <w:lang w:eastAsia="fr-FR"/>
        </w:rPr>
        <w:t xml:space="preserve">La sélection entre les candidats se fait en deux temps : </w:t>
      </w:r>
    </w:p>
    <w:p w14:paraId="76739426" w14:textId="6DCF9601" w:rsidR="00F83B76" w:rsidRPr="00E21AF7" w:rsidRDefault="00250E29" w:rsidP="00F83B76">
      <w:pPr>
        <w:pStyle w:val="Paragraphedeliste"/>
        <w:numPr>
          <w:ilvl w:val="0"/>
          <w:numId w:val="1"/>
        </w:numPr>
        <w:spacing w:after="0" w:line="324" w:lineRule="atLeast"/>
        <w:jc w:val="both"/>
        <w:rPr>
          <w:rFonts w:ascii="Verdana" w:eastAsia="Times New Roman" w:hAnsi="Verdana" w:cstheme="minorHAnsi"/>
          <w:sz w:val="24"/>
          <w:szCs w:val="24"/>
          <w:lang w:eastAsia="fr-FR"/>
        </w:rPr>
      </w:pPr>
      <w:r w:rsidRPr="00E21AF7">
        <w:rPr>
          <w:rFonts w:ascii="Verdana" w:eastAsia="Times New Roman" w:hAnsi="Verdana" w:cstheme="minorHAnsi"/>
          <w:sz w:val="24"/>
          <w:szCs w:val="24"/>
          <w:bdr w:val="none" w:sz="0" w:space="0" w:color="auto" w:frame="1"/>
          <w:shd w:val="clear" w:color="auto" w:fill="FFFFFF"/>
          <w:lang w:eastAsia="fr-FR"/>
        </w:rPr>
        <w:t xml:space="preserve">d’abord au niveau académique, où seul un petit nombre de candidats sont </w:t>
      </w:r>
      <w:r w:rsidR="00F83B76" w:rsidRPr="00E21AF7">
        <w:rPr>
          <w:rFonts w:ascii="Verdana" w:eastAsia="Times New Roman" w:hAnsi="Verdana" w:cstheme="minorHAnsi"/>
          <w:sz w:val="24"/>
          <w:szCs w:val="24"/>
          <w:bdr w:val="none" w:sz="0" w:space="0" w:color="auto" w:frame="1"/>
          <w:shd w:val="clear" w:color="auto" w:fill="FFFFFF"/>
          <w:lang w:eastAsia="fr-FR"/>
        </w:rPr>
        <w:t xml:space="preserve">proposés </w:t>
      </w:r>
      <w:r w:rsidRPr="00E21AF7">
        <w:rPr>
          <w:rFonts w:ascii="Verdana" w:eastAsia="Times New Roman" w:hAnsi="Verdana" w:cstheme="minorHAnsi"/>
          <w:sz w:val="24"/>
          <w:szCs w:val="24"/>
          <w:bdr w:val="none" w:sz="0" w:space="0" w:color="auto" w:frame="1"/>
          <w:shd w:val="clear" w:color="auto" w:fill="FFFFFF"/>
          <w:lang w:eastAsia="fr-FR"/>
        </w:rPr>
        <w:t>par le recteur</w:t>
      </w:r>
      <w:r w:rsidR="00F83B76" w:rsidRPr="00E21AF7">
        <w:rPr>
          <w:rFonts w:ascii="Verdana" w:eastAsia="Times New Roman" w:hAnsi="Verdana" w:cstheme="minorHAnsi"/>
          <w:sz w:val="24"/>
          <w:szCs w:val="24"/>
          <w:bdr w:val="none" w:sz="0" w:space="0" w:color="auto" w:frame="1"/>
          <w:shd w:val="clear" w:color="auto" w:fill="FFFFFF"/>
          <w:lang w:eastAsia="fr-FR"/>
        </w:rPr>
        <w:t xml:space="preserve"> selon un rang de classement, discipline par discipline</w:t>
      </w:r>
      <w:r w:rsidRPr="00E21AF7">
        <w:rPr>
          <w:rFonts w:ascii="Verdana" w:eastAsia="Times New Roman" w:hAnsi="Verdana" w:cstheme="minorHAnsi"/>
          <w:sz w:val="24"/>
          <w:szCs w:val="24"/>
          <w:bdr w:val="none" w:sz="0" w:space="0" w:color="auto" w:frame="1"/>
          <w:shd w:val="clear" w:color="auto" w:fill="FFFFFF"/>
          <w:lang w:eastAsia="fr-FR"/>
        </w:rPr>
        <w:t xml:space="preserve">, </w:t>
      </w:r>
    </w:p>
    <w:p w14:paraId="0554CB06" w14:textId="62053786" w:rsidR="00250E29" w:rsidRPr="00E21AF7" w:rsidRDefault="00250E29" w:rsidP="00F83B76">
      <w:pPr>
        <w:pStyle w:val="Paragraphedeliste"/>
        <w:numPr>
          <w:ilvl w:val="0"/>
          <w:numId w:val="1"/>
        </w:numPr>
        <w:spacing w:after="0" w:line="324" w:lineRule="atLeast"/>
        <w:jc w:val="both"/>
        <w:rPr>
          <w:rFonts w:ascii="Verdana" w:eastAsia="Times New Roman" w:hAnsi="Verdana" w:cstheme="minorHAnsi"/>
          <w:sz w:val="24"/>
          <w:szCs w:val="24"/>
          <w:lang w:eastAsia="fr-FR"/>
        </w:rPr>
      </w:pPr>
      <w:r w:rsidRPr="00E21AF7">
        <w:rPr>
          <w:rFonts w:ascii="Verdana" w:eastAsia="Times New Roman" w:hAnsi="Verdana" w:cstheme="minorHAnsi"/>
          <w:sz w:val="24"/>
          <w:szCs w:val="24"/>
          <w:bdr w:val="none" w:sz="0" w:space="0" w:color="auto" w:frame="1"/>
          <w:shd w:val="clear" w:color="auto" w:fill="FFFFFF"/>
          <w:lang w:eastAsia="fr-FR"/>
        </w:rPr>
        <w:t>puis </w:t>
      </w:r>
      <w:r w:rsidRPr="00E21AF7">
        <w:rPr>
          <w:rFonts w:ascii="Verdana" w:eastAsia="Times New Roman" w:hAnsi="Verdana" w:cstheme="minorHAnsi"/>
          <w:sz w:val="24"/>
          <w:szCs w:val="24"/>
          <w:shd w:val="clear" w:color="auto" w:fill="FFFFFF"/>
          <w:lang w:eastAsia="fr-FR"/>
        </w:rPr>
        <w:t>au niveau du ministère où </w:t>
      </w:r>
      <w:r w:rsidRPr="00E21AF7">
        <w:rPr>
          <w:rFonts w:ascii="Verdana" w:eastAsia="Times New Roman" w:hAnsi="Verdana" w:cstheme="minorHAnsi"/>
          <w:sz w:val="24"/>
          <w:szCs w:val="24"/>
          <w:bdr w:val="none" w:sz="0" w:space="0" w:color="auto" w:frame="1"/>
          <w:shd w:val="clear" w:color="auto" w:fill="FFFFFF"/>
          <w:lang w:eastAsia="fr-FR"/>
        </w:rPr>
        <w:t xml:space="preserve">les promus sont </w:t>
      </w:r>
      <w:r w:rsidR="00987F36" w:rsidRPr="00E21AF7">
        <w:rPr>
          <w:rFonts w:ascii="Verdana" w:eastAsia="Times New Roman" w:hAnsi="Verdana" w:cstheme="minorHAnsi"/>
          <w:sz w:val="24"/>
          <w:szCs w:val="24"/>
          <w:bdr w:val="none" w:sz="0" w:space="0" w:color="auto" w:frame="1"/>
          <w:shd w:val="clear" w:color="auto" w:fill="FFFFFF"/>
          <w:lang w:eastAsia="fr-FR"/>
        </w:rPr>
        <w:t>choisi</w:t>
      </w:r>
      <w:r w:rsidRPr="00E21AF7">
        <w:rPr>
          <w:rFonts w:ascii="Verdana" w:eastAsia="Times New Roman" w:hAnsi="Verdana" w:cstheme="minorHAnsi"/>
          <w:sz w:val="24"/>
          <w:szCs w:val="24"/>
          <w:bdr w:val="none" w:sz="0" w:space="0" w:color="auto" w:frame="1"/>
          <w:shd w:val="clear" w:color="auto" w:fill="FFFFFF"/>
          <w:lang w:eastAsia="fr-FR"/>
        </w:rPr>
        <w:t>s parmi les proposés de chaque rectorat.</w:t>
      </w:r>
    </w:p>
    <w:p w14:paraId="20FD49AC" w14:textId="77777777" w:rsidR="00250E29" w:rsidRPr="00E21AF7" w:rsidRDefault="00250E29" w:rsidP="00250E29">
      <w:pPr>
        <w:spacing w:after="0" w:line="324" w:lineRule="atLeast"/>
        <w:jc w:val="both"/>
        <w:rPr>
          <w:rFonts w:ascii="Verdana" w:eastAsia="Times New Roman" w:hAnsi="Verdana" w:cstheme="minorHAnsi"/>
          <w:sz w:val="24"/>
          <w:szCs w:val="24"/>
          <w:lang w:eastAsia="fr-FR"/>
        </w:rPr>
      </w:pPr>
    </w:p>
    <w:p w14:paraId="30001092" w14:textId="6F8A5800" w:rsidR="00250E29" w:rsidRPr="00E21AF7" w:rsidRDefault="00250E29" w:rsidP="00250E29">
      <w:pPr>
        <w:spacing w:after="0" w:line="324" w:lineRule="atLeast"/>
        <w:jc w:val="both"/>
        <w:rPr>
          <w:rFonts w:ascii="Verdana" w:eastAsia="Times New Roman" w:hAnsi="Verdana" w:cstheme="minorHAnsi"/>
          <w:sz w:val="24"/>
          <w:szCs w:val="24"/>
          <w:lang w:eastAsia="fr-FR"/>
        </w:rPr>
      </w:pPr>
      <w:r w:rsidRPr="00E21AF7">
        <w:rPr>
          <w:rFonts w:ascii="Verdana" w:eastAsia="Times New Roman" w:hAnsi="Verdana" w:cstheme="minorHAnsi"/>
          <w:color w:val="000000"/>
          <w:sz w:val="24"/>
          <w:szCs w:val="24"/>
          <w:shd w:val="clear" w:color="auto" w:fill="FFFFFF"/>
          <w:lang w:eastAsia="fr-FR"/>
        </w:rPr>
        <w:lastRenderedPageBreak/>
        <w:t xml:space="preserve">Il </w:t>
      </w:r>
      <w:r w:rsidR="00C8683C" w:rsidRPr="00E21AF7">
        <w:rPr>
          <w:rFonts w:ascii="Verdana" w:eastAsia="Times New Roman" w:hAnsi="Verdana" w:cstheme="minorHAnsi"/>
          <w:sz w:val="24"/>
          <w:szCs w:val="24"/>
          <w:shd w:val="clear" w:color="auto" w:fill="FFFFFF"/>
          <w:lang w:eastAsia="fr-FR"/>
        </w:rPr>
        <w:t xml:space="preserve">n’est pas dans les usages de l’administration de promouvoir </w:t>
      </w:r>
      <w:r w:rsidR="000606C3" w:rsidRPr="00E21AF7">
        <w:rPr>
          <w:rFonts w:ascii="Verdana" w:eastAsia="Times New Roman" w:hAnsi="Verdana" w:cstheme="minorHAnsi"/>
          <w:sz w:val="24"/>
          <w:szCs w:val="24"/>
          <w:shd w:val="clear" w:color="auto" w:fill="FFFFFF"/>
          <w:lang w:eastAsia="fr-FR"/>
        </w:rPr>
        <w:t xml:space="preserve">un agent </w:t>
      </w:r>
      <w:r w:rsidRPr="00E21AF7">
        <w:rPr>
          <w:rFonts w:ascii="Verdana" w:eastAsia="Times New Roman" w:hAnsi="Verdana" w:cstheme="minorHAnsi"/>
          <w:sz w:val="24"/>
          <w:szCs w:val="24"/>
          <w:shd w:val="clear" w:color="auto" w:fill="FFFFFF"/>
          <w:lang w:eastAsia="fr-FR"/>
        </w:rPr>
        <w:t xml:space="preserve">dès </w:t>
      </w:r>
      <w:r w:rsidR="000606C3" w:rsidRPr="00E21AF7">
        <w:rPr>
          <w:rFonts w:ascii="Verdana" w:eastAsia="Times New Roman" w:hAnsi="Verdana" w:cstheme="minorHAnsi"/>
          <w:sz w:val="24"/>
          <w:szCs w:val="24"/>
          <w:shd w:val="clear" w:color="auto" w:fill="FFFFFF"/>
          <w:lang w:eastAsia="fr-FR"/>
        </w:rPr>
        <w:t>s</w:t>
      </w:r>
      <w:r w:rsidRPr="00E21AF7">
        <w:rPr>
          <w:rFonts w:ascii="Verdana" w:eastAsia="Times New Roman" w:hAnsi="Verdana" w:cstheme="minorHAnsi"/>
          <w:sz w:val="24"/>
          <w:szCs w:val="24"/>
          <w:shd w:val="clear" w:color="auto" w:fill="FFFFFF"/>
          <w:lang w:eastAsia="fr-FR"/>
        </w:rPr>
        <w:t xml:space="preserve">a </w:t>
      </w:r>
      <w:r w:rsidRPr="00E21AF7">
        <w:rPr>
          <w:rFonts w:ascii="Verdana" w:eastAsia="Times New Roman" w:hAnsi="Verdana" w:cstheme="minorHAnsi"/>
          <w:color w:val="000000"/>
          <w:sz w:val="24"/>
          <w:szCs w:val="24"/>
          <w:shd w:val="clear" w:color="auto" w:fill="FFFFFF"/>
          <w:lang w:eastAsia="fr-FR"/>
        </w:rPr>
        <w:t>première candidature</w:t>
      </w:r>
      <w:r w:rsidR="00C8683C" w:rsidRPr="00E21AF7">
        <w:rPr>
          <w:rFonts w:ascii="Verdana" w:eastAsia="Times New Roman" w:hAnsi="Verdana" w:cstheme="minorHAnsi"/>
          <w:color w:val="000000"/>
          <w:sz w:val="24"/>
          <w:szCs w:val="24"/>
          <w:shd w:val="clear" w:color="auto" w:fill="FFFFFF"/>
          <w:lang w:eastAsia="fr-FR"/>
        </w:rPr>
        <w:t xml:space="preserve"> </w:t>
      </w:r>
      <w:r w:rsidR="00C8683C" w:rsidRPr="00E21AF7">
        <w:rPr>
          <w:rFonts w:ascii="Verdana" w:eastAsia="Times New Roman" w:hAnsi="Verdana" w:cstheme="minorHAnsi"/>
          <w:sz w:val="24"/>
          <w:szCs w:val="24"/>
          <w:shd w:val="clear" w:color="auto" w:fill="FFFFFF"/>
          <w:lang w:eastAsia="fr-FR"/>
        </w:rPr>
        <w:t>ou lorsqu</w:t>
      </w:r>
      <w:r w:rsidR="000606C3" w:rsidRPr="00E21AF7">
        <w:rPr>
          <w:rFonts w:ascii="Verdana" w:eastAsia="Times New Roman" w:hAnsi="Verdana" w:cstheme="minorHAnsi"/>
          <w:sz w:val="24"/>
          <w:szCs w:val="24"/>
          <w:shd w:val="clear" w:color="auto" w:fill="FFFFFF"/>
          <w:lang w:eastAsia="fr-FR"/>
        </w:rPr>
        <w:t>’il</w:t>
      </w:r>
      <w:r w:rsidR="00C8683C" w:rsidRPr="00E21AF7">
        <w:rPr>
          <w:rFonts w:ascii="Verdana" w:eastAsia="Times New Roman" w:hAnsi="Verdana" w:cstheme="minorHAnsi"/>
          <w:sz w:val="24"/>
          <w:szCs w:val="24"/>
          <w:shd w:val="clear" w:color="auto" w:fill="FFFFFF"/>
          <w:lang w:eastAsia="fr-FR"/>
        </w:rPr>
        <w:t xml:space="preserve"> est proposé par son recteur pour la première fois</w:t>
      </w:r>
      <w:r w:rsidRPr="00E21AF7">
        <w:rPr>
          <w:rFonts w:ascii="Verdana" w:eastAsia="Times New Roman" w:hAnsi="Verdana" w:cstheme="minorHAnsi"/>
          <w:sz w:val="24"/>
          <w:szCs w:val="24"/>
          <w:shd w:val="clear" w:color="auto" w:fill="FFFFFF"/>
          <w:lang w:eastAsia="fr-FR"/>
        </w:rPr>
        <w:t xml:space="preserve">. </w:t>
      </w:r>
      <w:r w:rsidRPr="00E21AF7">
        <w:rPr>
          <w:rFonts w:ascii="Verdana" w:eastAsia="Times New Roman" w:hAnsi="Verdana" w:cstheme="minorHAnsi"/>
          <w:color w:val="000000"/>
          <w:sz w:val="24"/>
          <w:szCs w:val="24"/>
          <w:shd w:val="clear" w:color="auto" w:fill="FFFFFF"/>
          <w:lang w:eastAsia="fr-FR"/>
        </w:rPr>
        <w:t>Dans l'immense majorité des cas</w:t>
      </w:r>
      <w:r w:rsidRPr="00E21AF7">
        <w:rPr>
          <w:rFonts w:ascii="Verdana" w:eastAsia="Times New Roman" w:hAnsi="Verdana" w:cstheme="minorHAnsi"/>
          <w:color w:val="000000"/>
          <w:sz w:val="24"/>
          <w:szCs w:val="24"/>
          <w:lang w:eastAsia="fr-FR"/>
        </w:rPr>
        <w:t xml:space="preserve">, seuls </w:t>
      </w:r>
      <w:r w:rsidR="004D3D5E" w:rsidRPr="00E21AF7">
        <w:rPr>
          <w:rFonts w:ascii="Verdana" w:eastAsia="Times New Roman" w:hAnsi="Verdana" w:cstheme="minorHAnsi"/>
          <w:sz w:val="24"/>
          <w:szCs w:val="24"/>
          <w:lang w:eastAsia="fr-FR"/>
        </w:rPr>
        <w:t xml:space="preserve">sont promus </w:t>
      </w:r>
      <w:r w:rsidRPr="00E21AF7">
        <w:rPr>
          <w:rFonts w:ascii="Verdana" w:eastAsia="Times New Roman" w:hAnsi="Verdana" w:cstheme="minorHAnsi"/>
          <w:sz w:val="24"/>
          <w:szCs w:val="24"/>
          <w:lang w:eastAsia="fr-FR"/>
        </w:rPr>
        <w:t xml:space="preserve">les collègues </w:t>
      </w:r>
      <w:r w:rsidR="000606C3" w:rsidRPr="00E21AF7">
        <w:rPr>
          <w:rFonts w:ascii="Verdana" w:eastAsia="Times New Roman" w:hAnsi="Verdana" w:cstheme="minorHAnsi"/>
          <w:sz w:val="24"/>
          <w:szCs w:val="24"/>
          <w:lang w:eastAsia="fr-FR"/>
        </w:rPr>
        <w:t>à la</w:t>
      </w:r>
      <w:r w:rsidR="00D20746" w:rsidRPr="00E21AF7">
        <w:rPr>
          <w:rFonts w:ascii="Verdana" w:eastAsia="Times New Roman" w:hAnsi="Verdana" w:cstheme="minorHAnsi"/>
          <w:sz w:val="24"/>
          <w:szCs w:val="24"/>
          <w:lang w:eastAsia="fr-FR"/>
        </w:rPr>
        <w:t xml:space="preserve"> </w:t>
      </w:r>
      <w:r w:rsidRPr="00E21AF7">
        <w:rPr>
          <w:rFonts w:ascii="Verdana" w:eastAsia="Times New Roman" w:hAnsi="Verdana" w:cstheme="minorHAnsi"/>
          <w:color w:val="000000"/>
          <w:sz w:val="24"/>
          <w:szCs w:val="24"/>
          <w:lang w:eastAsia="fr-FR"/>
        </w:rPr>
        <w:t>hors classe</w:t>
      </w:r>
      <w:r w:rsidR="00C8683C" w:rsidRPr="00E21AF7">
        <w:rPr>
          <w:rFonts w:ascii="Verdana" w:eastAsia="Times New Roman" w:hAnsi="Verdana" w:cstheme="minorHAnsi"/>
          <w:color w:val="000000"/>
          <w:sz w:val="24"/>
          <w:szCs w:val="24"/>
          <w:lang w:eastAsia="fr-FR"/>
        </w:rPr>
        <w:t xml:space="preserve"> </w:t>
      </w:r>
      <w:r w:rsidR="00C8683C" w:rsidRPr="00E21AF7">
        <w:rPr>
          <w:rFonts w:ascii="Verdana" w:eastAsia="Times New Roman" w:hAnsi="Verdana" w:cstheme="minorHAnsi"/>
          <w:sz w:val="24"/>
          <w:szCs w:val="24"/>
          <w:lang w:eastAsia="fr-FR"/>
        </w:rPr>
        <w:t>ou à la classe exceptionnelle de leur corps</w:t>
      </w:r>
      <w:r w:rsidR="00D43810" w:rsidRPr="00E21AF7">
        <w:rPr>
          <w:rFonts w:ascii="Verdana" w:eastAsia="Times New Roman" w:hAnsi="Verdana" w:cstheme="minorHAnsi"/>
          <w:sz w:val="24"/>
          <w:szCs w:val="24"/>
          <w:lang w:eastAsia="fr-FR"/>
        </w:rPr>
        <w:t xml:space="preserve"> d’origine</w:t>
      </w:r>
      <w:r w:rsidRPr="00E21AF7">
        <w:rPr>
          <w:rFonts w:ascii="Verdana" w:eastAsia="Times New Roman" w:hAnsi="Verdana" w:cstheme="minorHAnsi"/>
          <w:sz w:val="24"/>
          <w:szCs w:val="24"/>
          <w:lang w:eastAsia="fr-FR"/>
        </w:rPr>
        <w:t xml:space="preserve">. </w:t>
      </w:r>
      <w:r w:rsidR="00D20746" w:rsidRPr="00E21AF7">
        <w:rPr>
          <w:rFonts w:ascii="Verdana" w:eastAsia="Times New Roman" w:hAnsi="Verdana" w:cstheme="minorHAnsi"/>
          <w:sz w:val="24"/>
          <w:szCs w:val="24"/>
          <w:lang w:eastAsia="fr-FR"/>
        </w:rPr>
        <w:t>I</w:t>
      </w:r>
      <w:r w:rsidR="000606C3" w:rsidRPr="00E21AF7">
        <w:rPr>
          <w:rFonts w:ascii="Verdana" w:eastAsia="Times New Roman" w:hAnsi="Verdana" w:cstheme="minorHAnsi"/>
          <w:sz w:val="24"/>
          <w:szCs w:val="24"/>
          <w:lang w:eastAsia="fr-FR"/>
        </w:rPr>
        <w:t xml:space="preserve">l est important de renouveler chaque année sa candidature afin de </w:t>
      </w:r>
      <w:r w:rsidR="004D3D5E" w:rsidRPr="00E21AF7">
        <w:rPr>
          <w:rFonts w:ascii="Verdana" w:eastAsia="Times New Roman" w:hAnsi="Verdana" w:cstheme="minorHAnsi"/>
          <w:sz w:val="24"/>
          <w:szCs w:val="24"/>
          <w:lang w:eastAsia="fr-FR"/>
        </w:rPr>
        <w:t>prendre rang assez tôt et de progresser dans le classement officiel des proposés ou officieux des non proposés</w:t>
      </w:r>
      <w:r w:rsidRPr="00E21AF7">
        <w:rPr>
          <w:rFonts w:ascii="Verdana" w:eastAsia="Times New Roman" w:hAnsi="Verdana" w:cstheme="minorHAnsi"/>
          <w:sz w:val="24"/>
          <w:szCs w:val="24"/>
          <w:lang w:eastAsia="fr-FR"/>
        </w:rPr>
        <w:t>.</w:t>
      </w:r>
    </w:p>
    <w:p w14:paraId="0D8876A7" w14:textId="77777777" w:rsidR="00250E29" w:rsidRPr="00E21AF7" w:rsidRDefault="00250E29" w:rsidP="00250E29">
      <w:pPr>
        <w:spacing w:after="0" w:line="324" w:lineRule="atLeast"/>
        <w:jc w:val="both"/>
        <w:rPr>
          <w:rFonts w:ascii="Verdana" w:eastAsia="Times New Roman" w:hAnsi="Verdana" w:cstheme="minorHAnsi"/>
          <w:sz w:val="24"/>
          <w:szCs w:val="24"/>
          <w:lang w:eastAsia="fr-FR"/>
        </w:rPr>
      </w:pPr>
    </w:p>
    <w:p w14:paraId="473C8E54" w14:textId="7F93D051" w:rsidR="00250E29" w:rsidRPr="00E21AF7" w:rsidRDefault="00250E29" w:rsidP="00250E29">
      <w:pPr>
        <w:spacing w:after="0" w:line="324" w:lineRule="atLeast"/>
        <w:jc w:val="both"/>
        <w:rPr>
          <w:rFonts w:ascii="Verdana" w:eastAsia="Times New Roman" w:hAnsi="Verdana" w:cstheme="minorHAnsi"/>
          <w:sz w:val="24"/>
          <w:szCs w:val="24"/>
          <w:lang w:eastAsia="fr-FR"/>
        </w:rPr>
      </w:pPr>
      <w:r w:rsidRPr="00E21AF7">
        <w:rPr>
          <w:rFonts w:ascii="Verdana" w:eastAsia="Times New Roman" w:hAnsi="Verdana" w:cstheme="minorHAnsi"/>
          <w:color w:val="000000"/>
          <w:sz w:val="24"/>
          <w:szCs w:val="24"/>
          <w:shd w:val="clear" w:color="auto" w:fill="FFFFFF"/>
          <w:lang w:eastAsia="fr-FR"/>
        </w:rPr>
        <w:t xml:space="preserve">Les collègues promus </w:t>
      </w:r>
      <w:r w:rsidR="002713E0" w:rsidRPr="00E21AF7">
        <w:rPr>
          <w:rFonts w:ascii="Verdana" w:eastAsia="Times New Roman" w:hAnsi="Verdana" w:cstheme="minorHAnsi"/>
          <w:sz w:val="24"/>
          <w:szCs w:val="24"/>
          <w:shd w:val="clear" w:color="auto" w:fill="FFFFFF"/>
          <w:lang w:eastAsia="fr-FR"/>
        </w:rPr>
        <w:t>par</w:t>
      </w:r>
      <w:r w:rsidRPr="00E21AF7">
        <w:rPr>
          <w:rFonts w:ascii="Verdana" w:eastAsia="Times New Roman" w:hAnsi="Verdana" w:cstheme="minorHAnsi"/>
          <w:color w:val="000000"/>
          <w:sz w:val="24"/>
          <w:szCs w:val="24"/>
          <w:shd w:val="clear" w:color="auto" w:fill="FFFFFF"/>
          <w:lang w:eastAsia="fr-FR"/>
        </w:rPr>
        <w:t xml:space="preserve"> la liste d’aptitude seront reclassés dans le corps des agrégés</w:t>
      </w:r>
      <w:r w:rsidR="000606C3" w:rsidRPr="00E21AF7">
        <w:rPr>
          <w:rFonts w:ascii="Verdana" w:eastAsia="Times New Roman" w:hAnsi="Verdana" w:cstheme="minorHAnsi"/>
          <w:color w:val="000000"/>
          <w:sz w:val="24"/>
          <w:szCs w:val="24"/>
          <w:shd w:val="clear" w:color="auto" w:fill="FFFFFF"/>
          <w:lang w:eastAsia="fr-FR"/>
        </w:rPr>
        <w:t xml:space="preserve"> </w:t>
      </w:r>
      <w:r w:rsidR="000606C3" w:rsidRPr="00E21AF7">
        <w:rPr>
          <w:rFonts w:ascii="Verdana" w:eastAsia="Times New Roman" w:hAnsi="Verdana" w:cstheme="minorHAnsi"/>
          <w:sz w:val="24"/>
          <w:szCs w:val="24"/>
          <w:shd w:val="clear" w:color="auto" w:fill="FFFFFF"/>
          <w:lang w:eastAsia="fr-FR"/>
        </w:rPr>
        <w:t>au 1</w:t>
      </w:r>
      <w:r w:rsidR="000606C3" w:rsidRPr="00E21AF7">
        <w:rPr>
          <w:rFonts w:ascii="Verdana" w:eastAsia="Times New Roman" w:hAnsi="Verdana" w:cstheme="minorHAnsi"/>
          <w:sz w:val="24"/>
          <w:szCs w:val="24"/>
          <w:shd w:val="clear" w:color="auto" w:fill="FFFFFF"/>
          <w:vertAlign w:val="superscript"/>
          <w:lang w:eastAsia="fr-FR"/>
        </w:rPr>
        <w:t>er</w:t>
      </w:r>
      <w:r w:rsidR="000606C3" w:rsidRPr="00E21AF7">
        <w:rPr>
          <w:rFonts w:ascii="Verdana" w:eastAsia="Times New Roman" w:hAnsi="Verdana" w:cstheme="minorHAnsi"/>
          <w:sz w:val="24"/>
          <w:szCs w:val="24"/>
          <w:shd w:val="clear" w:color="auto" w:fill="FFFFFF"/>
          <w:lang w:eastAsia="fr-FR"/>
        </w:rPr>
        <w:t xml:space="preserve"> septembre 2022</w:t>
      </w:r>
      <w:r w:rsidRPr="00E21AF7">
        <w:rPr>
          <w:rFonts w:ascii="Verdana" w:eastAsia="Times New Roman" w:hAnsi="Verdana" w:cstheme="minorHAnsi"/>
          <w:sz w:val="24"/>
          <w:szCs w:val="24"/>
          <w:shd w:val="clear" w:color="auto" w:fill="FFFFFF"/>
          <w:lang w:eastAsia="fr-FR"/>
        </w:rPr>
        <w:t xml:space="preserve">. </w:t>
      </w:r>
      <w:r w:rsidR="00CC5170" w:rsidRPr="00E21AF7">
        <w:rPr>
          <w:rFonts w:ascii="Verdana" w:eastAsia="Times New Roman" w:hAnsi="Verdana" w:cstheme="minorHAnsi"/>
          <w:sz w:val="24"/>
          <w:szCs w:val="24"/>
          <w:shd w:val="clear" w:color="auto" w:fill="FFFFFF"/>
          <w:lang w:eastAsia="fr-FR"/>
        </w:rPr>
        <w:t>Les règles de reclassement font qu’on ne peut être repositionné</w:t>
      </w:r>
      <w:r w:rsidR="002713E0" w:rsidRPr="00E21AF7">
        <w:rPr>
          <w:rFonts w:ascii="Verdana" w:eastAsia="Times New Roman" w:hAnsi="Verdana" w:cstheme="minorHAnsi"/>
          <w:sz w:val="24"/>
          <w:szCs w:val="24"/>
          <w:shd w:val="clear" w:color="auto" w:fill="FFFFFF"/>
          <w:lang w:eastAsia="fr-FR"/>
        </w:rPr>
        <w:t>(e)</w:t>
      </w:r>
      <w:r w:rsidR="00CC5170" w:rsidRPr="00E21AF7">
        <w:rPr>
          <w:rFonts w:ascii="Verdana" w:eastAsia="Times New Roman" w:hAnsi="Verdana" w:cstheme="minorHAnsi"/>
          <w:sz w:val="24"/>
          <w:szCs w:val="24"/>
          <w:shd w:val="clear" w:color="auto" w:fill="FFFFFF"/>
          <w:lang w:eastAsia="fr-FR"/>
        </w:rPr>
        <w:t xml:space="preserve"> initialement que dans le premier grade (classe normale) de son corps d’accueil (agrégé)</w:t>
      </w:r>
      <w:r w:rsidR="00CC5170" w:rsidRPr="00E21AF7">
        <w:rPr>
          <w:rFonts w:ascii="Verdana" w:eastAsia="Times New Roman" w:hAnsi="Verdana" w:cstheme="minorHAnsi"/>
          <w:color w:val="92D050"/>
          <w:sz w:val="24"/>
          <w:szCs w:val="24"/>
          <w:shd w:val="clear" w:color="auto" w:fill="FFFFFF"/>
          <w:lang w:eastAsia="fr-FR"/>
        </w:rPr>
        <w:t xml:space="preserve">. </w:t>
      </w:r>
      <w:r w:rsidR="00CC5170" w:rsidRPr="00E21AF7">
        <w:rPr>
          <w:rFonts w:ascii="Verdana" w:eastAsia="Times New Roman" w:hAnsi="Verdana" w:cstheme="minorHAnsi"/>
          <w:sz w:val="24"/>
          <w:szCs w:val="24"/>
          <w:shd w:val="clear" w:color="auto" w:fill="FFFFFF"/>
          <w:lang w:eastAsia="fr-FR"/>
        </w:rPr>
        <w:t xml:space="preserve">C’est pourquoi </w:t>
      </w:r>
      <w:r w:rsidR="00225974" w:rsidRPr="00E21AF7">
        <w:rPr>
          <w:rFonts w:ascii="Verdana" w:eastAsia="Times New Roman" w:hAnsi="Verdana" w:cstheme="minorHAnsi"/>
          <w:sz w:val="24"/>
          <w:szCs w:val="24"/>
          <w:shd w:val="clear" w:color="auto" w:fill="FFFFFF"/>
          <w:lang w:eastAsia="fr-FR"/>
        </w:rPr>
        <w:t>une nomina</w:t>
      </w:r>
      <w:r w:rsidRPr="00E21AF7">
        <w:rPr>
          <w:rFonts w:ascii="Verdana" w:eastAsia="Times New Roman" w:hAnsi="Verdana" w:cstheme="minorHAnsi"/>
          <w:sz w:val="24"/>
          <w:szCs w:val="24"/>
          <w:shd w:val="clear" w:color="auto" w:fill="FFFFFF"/>
          <w:lang w:eastAsia="fr-FR"/>
        </w:rPr>
        <w:t xml:space="preserve">tion </w:t>
      </w:r>
      <w:r w:rsidR="002713E0" w:rsidRPr="00E21AF7">
        <w:rPr>
          <w:rFonts w:ascii="Verdana" w:eastAsia="Times New Roman" w:hAnsi="Verdana" w:cstheme="minorHAnsi"/>
          <w:sz w:val="24"/>
          <w:szCs w:val="24"/>
          <w:shd w:val="clear" w:color="auto" w:fill="FFFFFF"/>
          <w:lang w:eastAsia="fr-FR"/>
        </w:rPr>
        <w:t xml:space="preserve">dans </w:t>
      </w:r>
      <w:r w:rsidRPr="00E21AF7">
        <w:rPr>
          <w:rFonts w:ascii="Verdana" w:eastAsia="Times New Roman" w:hAnsi="Verdana" w:cstheme="minorHAnsi"/>
          <w:sz w:val="24"/>
          <w:szCs w:val="24"/>
          <w:shd w:val="clear" w:color="auto" w:fill="FFFFFF"/>
          <w:lang w:eastAsia="fr-FR"/>
        </w:rPr>
        <w:t xml:space="preserve">le corps des agrégés </w:t>
      </w:r>
      <w:r w:rsidR="00B30602" w:rsidRPr="00E21AF7">
        <w:rPr>
          <w:rFonts w:ascii="Verdana" w:eastAsia="Times New Roman" w:hAnsi="Verdana" w:cstheme="minorHAnsi"/>
          <w:sz w:val="24"/>
          <w:szCs w:val="24"/>
          <w:shd w:val="clear" w:color="auto" w:fill="FFFFFF"/>
          <w:lang w:eastAsia="fr-FR"/>
        </w:rPr>
        <w:t xml:space="preserve">peut ne pas être </w:t>
      </w:r>
      <w:r w:rsidR="00F9488B" w:rsidRPr="00E21AF7">
        <w:rPr>
          <w:rFonts w:ascii="Verdana" w:eastAsia="Times New Roman" w:hAnsi="Verdana" w:cstheme="minorHAnsi"/>
          <w:sz w:val="24"/>
          <w:szCs w:val="24"/>
          <w:shd w:val="clear" w:color="auto" w:fill="FFFFFF"/>
          <w:lang w:eastAsia="fr-FR"/>
        </w:rPr>
        <w:t>pécuniairement</w:t>
      </w:r>
      <w:r w:rsidR="00CC5170" w:rsidRPr="00E21AF7">
        <w:rPr>
          <w:rFonts w:ascii="Verdana" w:eastAsia="Times New Roman" w:hAnsi="Verdana" w:cstheme="minorHAnsi"/>
          <w:sz w:val="24"/>
          <w:szCs w:val="24"/>
          <w:shd w:val="clear" w:color="auto" w:fill="FFFFFF"/>
          <w:lang w:eastAsia="fr-FR"/>
        </w:rPr>
        <w:t xml:space="preserve"> </w:t>
      </w:r>
      <w:r w:rsidR="002713E0" w:rsidRPr="00E21AF7">
        <w:rPr>
          <w:rFonts w:ascii="Verdana" w:eastAsia="Times New Roman" w:hAnsi="Verdana" w:cstheme="minorHAnsi"/>
          <w:sz w:val="24"/>
          <w:szCs w:val="24"/>
          <w:shd w:val="clear" w:color="auto" w:fill="FFFFFF"/>
          <w:lang w:eastAsia="fr-FR"/>
        </w:rPr>
        <w:t>intéressante</w:t>
      </w:r>
      <w:r w:rsidR="00B60D35" w:rsidRPr="00E21AF7">
        <w:rPr>
          <w:rFonts w:ascii="Verdana" w:eastAsia="Times New Roman" w:hAnsi="Verdana" w:cstheme="minorHAnsi"/>
          <w:sz w:val="24"/>
          <w:szCs w:val="24"/>
          <w:shd w:val="clear" w:color="auto" w:fill="FFFFFF"/>
          <w:lang w:eastAsia="fr-FR"/>
        </w:rPr>
        <w:t xml:space="preserve"> (par exemple pour les professeurs au 1</w:t>
      </w:r>
      <w:r w:rsidR="00B60D35" w:rsidRPr="00E21AF7">
        <w:rPr>
          <w:rFonts w:ascii="Verdana" w:eastAsia="Times New Roman" w:hAnsi="Verdana" w:cstheme="minorHAnsi"/>
          <w:sz w:val="24"/>
          <w:szCs w:val="24"/>
          <w:shd w:val="clear" w:color="auto" w:fill="FFFFFF"/>
          <w:vertAlign w:val="superscript"/>
          <w:lang w:eastAsia="fr-FR"/>
        </w:rPr>
        <w:t>er</w:t>
      </w:r>
      <w:r w:rsidR="00B60D35" w:rsidRPr="00E21AF7">
        <w:rPr>
          <w:rFonts w:ascii="Verdana" w:eastAsia="Times New Roman" w:hAnsi="Verdana" w:cstheme="minorHAnsi"/>
          <w:sz w:val="24"/>
          <w:szCs w:val="24"/>
          <w:shd w:val="clear" w:color="auto" w:fill="FFFFFF"/>
          <w:lang w:eastAsia="fr-FR"/>
        </w:rPr>
        <w:t xml:space="preserve"> chevron de l’échelon spécial de la classe exceptionnelle de leur corps d’origine souhaitant partir à la retraite en moins de cinq ans)</w:t>
      </w:r>
      <w:r w:rsidRPr="00E21AF7">
        <w:rPr>
          <w:rFonts w:ascii="Verdana" w:eastAsia="Times New Roman" w:hAnsi="Verdana" w:cstheme="minorHAnsi"/>
          <w:sz w:val="24"/>
          <w:szCs w:val="24"/>
          <w:shd w:val="clear" w:color="auto" w:fill="FFFFFF"/>
          <w:lang w:eastAsia="fr-FR"/>
        </w:rPr>
        <w:t>. Contactez le syndicat pour</w:t>
      </w:r>
      <w:r w:rsidR="00B60D35" w:rsidRPr="00E21AF7">
        <w:rPr>
          <w:rFonts w:ascii="Verdana" w:eastAsia="Times New Roman" w:hAnsi="Verdana" w:cstheme="minorHAnsi"/>
          <w:strike/>
          <w:sz w:val="24"/>
          <w:szCs w:val="24"/>
          <w:shd w:val="clear" w:color="auto" w:fill="FFFFFF"/>
          <w:lang w:eastAsia="fr-FR"/>
        </w:rPr>
        <w:t xml:space="preserve"> </w:t>
      </w:r>
      <w:r w:rsidR="00896688" w:rsidRPr="00E21AF7">
        <w:rPr>
          <w:rFonts w:ascii="Verdana" w:eastAsia="Times New Roman" w:hAnsi="Verdana" w:cstheme="minorHAnsi"/>
          <w:sz w:val="24"/>
          <w:szCs w:val="24"/>
          <w:shd w:val="clear" w:color="auto" w:fill="FFFFFF"/>
          <w:lang w:eastAsia="fr-FR"/>
        </w:rPr>
        <w:t xml:space="preserve">vous assurer que </w:t>
      </w:r>
      <w:r w:rsidR="00B60D35" w:rsidRPr="00E21AF7">
        <w:rPr>
          <w:rFonts w:ascii="Verdana" w:eastAsia="Times New Roman" w:hAnsi="Verdana" w:cstheme="minorHAnsi"/>
          <w:sz w:val="24"/>
          <w:szCs w:val="24"/>
          <w:shd w:val="clear" w:color="auto" w:fill="FFFFFF"/>
          <w:lang w:eastAsia="fr-FR"/>
        </w:rPr>
        <w:t xml:space="preserve">votre situation </w:t>
      </w:r>
      <w:r w:rsidR="00896688" w:rsidRPr="00E21AF7">
        <w:rPr>
          <w:rFonts w:ascii="Verdana" w:eastAsia="Times New Roman" w:hAnsi="Verdana" w:cstheme="minorHAnsi"/>
          <w:sz w:val="24"/>
          <w:szCs w:val="24"/>
          <w:shd w:val="clear" w:color="auto" w:fill="FFFFFF"/>
          <w:lang w:eastAsia="fr-FR"/>
        </w:rPr>
        <w:t xml:space="preserve">ne </w:t>
      </w:r>
      <w:r w:rsidR="00B60D35" w:rsidRPr="00E21AF7">
        <w:rPr>
          <w:rFonts w:ascii="Verdana" w:eastAsia="Times New Roman" w:hAnsi="Verdana" w:cstheme="minorHAnsi"/>
          <w:sz w:val="24"/>
          <w:szCs w:val="24"/>
          <w:shd w:val="clear" w:color="auto" w:fill="FFFFFF"/>
          <w:lang w:eastAsia="fr-FR"/>
        </w:rPr>
        <w:t xml:space="preserve">correspond </w:t>
      </w:r>
      <w:r w:rsidR="00896688" w:rsidRPr="00E21AF7">
        <w:rPr>
          <w:rFonts w:ascii="Verdana" w:eastAsia="Times New Roman" w:hAnsi="Verdana" w:cstheme="minorHAnsi"/>
          <w:sz w:val="24"/>
          <w:szCs w:val="24"/>
          <w:shd w:val="clear" w:color="auto" w:fill="FFFFFF"/>
          <w:lang w:eastAsia="fr-FR"/>
        </w:rPr>
        <w:t xml:space="preserve">pas </w:t>
      </w:r>
      <w:r w:rsidR="00B60D35" w:rsidRPr="00E21AF7">
        <w:rPr>
          <w:rFonts w:ascii="Verdana" w:eastAsia="Times New Roman" w:hAnsi="Verdana" w:cstheme="minorHAnsi"/>
          <w:sz w:val="24"/>
          <w:szCs w:val="24"/>
          <w:shd w:val="clear" w:color="auto" w:fill="FFFFFF"/>
          <w:lang w:eastAsia="fr-FR"/>
        </w:rPr>
        <w:t>à ces cas particuliers</w:t>
      </w:r>
      <w:r w:rsidR="00896688" w:rsidRPr="00E21AF7">
        <w:rPr>
          <w:rFonts w:ascii="Verdana" w:eastAsia="Times New Roman" w:hAnsi="Verdana" w:cstheme="minorHAnsi"/>
          <w:sz w:val="24"/>
          <w:szCs w:val="24"/>
          <w:shd w:val="clear" w:color="auto" w:fill="FFFFFF"/>
          <w:lang w:eastAsia="fr-FR"/>
        </w:rPr>
        <w:t xml:space="preserve"> </w:t>
      </w:r>
      <w:r w:rsidRPr="00E21AF7">
        <w:rPr>
          <w:rFonts w:ascii="Verdana" w:eastAsia="Times New Roman" w:hAnsi="Verdana" w:cstheme="minorHAnsi"/>
          <w:sz w:val="24"/>
          <w:szCs w:val="24"/>
          <w:shd w:val="clear" w:color="auto" w:fill="FFFFFF"/>
          <w:lang w:eastAsia="fr-FR"/>
        </w:rPr>
        <w:t>!</w:t>
      </w:r>
    </w:p>
    <w:p w14:paraId="792D060D" w14:textId="77777777" w:rsidR="00250E29" w:rsidRPr="00E21AF7" w:rsidRDefault="00250E29" w:rsidP="00250E29">
      <w:pPr>
        <w:spacing w:after="0" w:line="324" w:lineRule="atLeast"/>
        <w:jc w:val="both"/>
        <w:rPr>
          <w:rFonts w:ascii="Verdana" w:eastAsia="Times New Roman" w:hAnsi="Verdana" w:cstheme="minorHAnsi"/>
          <w:sz w:val="24"/>
          <w:szCs w:val="24"/>
          <w:lang w:eastAsia="fr-FR"/>
        </w:rPr>
      </w:pPr>
    </w:p>
    <w:p w14:paraId="562F9569" w14:textId="77777777" w:rsidR="00521A2D" w:rsidRPr="00E21AF7" w:rsidRDefault="00250E29" w:rsidP="00250E29">
      <w:pPr>
        <w:spacing w:after="0" w:line="324" w:lineRule="atLeast"/>
        <w:jc w:val="both"/>
        <w:rPr>
          <w:rFonts w:ascii="Verdana" w:eastAsia="Times New Roman" w:hAnsi="Verdana" w:cstheme="minorHAnsi"/>
          <w:b/>
          <w:i/>
          <w:color w:val="FF0000"/>
          <w:sz w:val="24"/>
          <w:szCs w:val="24"/>
          <w:lang w:eastAsia="fr-FR"/>
        </w:rPr>
      </w:pPr>
      <w:r w:rsidRPr="00E21AF7">
        <w:rPr>
          <w:rFonts w:ascii="Verdana" w:eastAsia="Times New Roman" w:hAnsi="Verdana" w:cstheme="minorHAnsi"/>
          <w:b/>
          <w:color w:val="FF0000"/>
          <w:sz w:val="24"/>
          <w:szCs w:val="24"/>
          <w:lang w:eastAsia="fr-FR"/>
        </w:rPr>
        <w:t xml:space="preserve">Adressez-nous la fiche de suivi </w:t>
      </w:r>
      <w:r w:rsidR="00521A2D" w:rsidRPr="00E21AF7">
        <w:rPr>
          <w:rFonts w:ascii="Verdana" w:eastAsia="Times New Roman" w:hAnsi="Verdana" w:cstheme="minorHAnsi"/>
          <w:b/>
          <w:i/>
          <w:color w:val="FF0000"/>
          <w:sz w:val="24"/>
          <w:szCs w:val="24"/>
          <w:lang w:eastAsia="fr-FR"/>
        </w:rPr>
        <w:t xml:space="preserve">qui se trouve ici : </w:t>
      </w:r>
    </w:p>
    <w:p w14:paraId="13D9A93D" w14:textId="7A83BA34" w:rsidR="00521A2D" w:rsidRPr="00E21AF7" w:rsidRDefault="00521A2D" w:rsidP="00250E29">
      <w:pPr>
        <w:spacing w:after="0" w:line="324" w:lineRule="atLeast"/>
        <w:jc w:val="both"/>
        <w:rPr>
          <w:rFonts w:ascii="Verdana" w:eastAsia="Times New Roman" w:hAnsi="Verdana" w:cstheme="minorHAnsi"/>
          <w:b/>
          <w:i/>
          <w:color w:val="FF0000"/>
          <w:sz w:val="24"/>
          <w:szCs w:val="24"/>
          <w:lang w:eastAsia="fr-FR"/>
        </w:rPr>
      </w:pPr>
      <w:hyperlink r:id="rId7" w:history="1">
        <w:r w:rsidRPr="00E21AF7">
          <w:rPr>
            <w:rStyle w:val="Lienhypertexte"/>
            <w:rFonts w:ascii="Verdana" w:eastAsia="Times New Roman" w:hAnsi="Verdana" w:cstheme="minorHAnsi"/>
            <w:b/>
            <w:i/>
            <w:sz w:val="24"/>
            <w:szCs w:val="24"/>
            <w:lang w:eastAsia="fr-FR"/>
          </w:rPr>
          <w:t>http://www.fo-snfolc.fr/fiche-suivi-liste-aptitude-corps-des-agreges/</w:t>
        </w:r>
      </w:hyperlink>
    </w:p>
    <w:p w14:paraId="4F4E233F" w14:textId="203E499A" w:rsidR="00250E29" w:rsidRPr="00E21AF7" w:rsidRDefault="00250E29" w:rsidP="00250E29">
      <w:pPr>
        <w:spacing w:after="0" w:line="324" w:lineRule="atLeast"/>
        <w:jc w:val="both"/>
        <w:rPr>
          <w:rFonts w:ascii="Verdana" w:eastAsia="Times New Roman" w:hAnsi="Verdana" w:cstheme="minorHAnsi"/>
          <w:b/>
          <w:color w:val="FF0000"/>
          <w:sz w:val="24"/>
          <w:szCs w:val="24"/>
          <w:lang w:eastAsia="fr-FR"/>
        </w:rPr>
      </w:pPr>
      <w:r w:rsidRPr="00E21AF7">
        <w:rPr>
          <w:rFonts w:ascii="Verdana" w:eastAsia="Times New Roman" w:hAnsi="Verdana" w:cstheme="minorHAnsi"/>
          <w:b/>
          <w:color w:val="FF0000"/>
          <w:sz w:val="24"/>
          <w:szCs w:val="24"/>
          <w:lang w:eastAsia="fr-FR"/>
        </w:rPr>
        <w:t xml:space="preserve"> </w:t>
      </w:r>
      <w:proofErr w:type="gramStart"/>
      <w:r w:rsidRPr="00E21AF7">
        <w:rPr>
          <w:rFonts w:ascii="Verdana" w:eastAsia="Times New Roman" w:hAnsi="Verdana" w:cstheme="minorHAnsi"/>
          <w:b/>
          <w:color w:val="FF0000"/>
          <w:sz w:val="24"/>
          <w:szCs w:val="24"/>
          <w:lang w:eastAsia="fr-FR"/>
        </w:rPr>
        <w:t>complétée</w:t>
      </w:r>
      <w:proofErr w:type="gramEnd"/>
      <w:r w:rsidRPr="00E21AF7">
        <w:rPr>
          <w:rFonts w:ascii="Verdana" w:eastAsia="Times New Roman" w:hAnsi="Verdana" w:cstheme="minorHAnsi"/>
          <w:b/>
          <w:color w:val="FF0000"/>
          <w:sz w:val="24"/>
          <w:szCs w:val="24"/>
          <w:lang w:eastAsia="fr-FR"/>
        </w:rPr>
        <w:t xml:space="preserve"> avec votre lettre de motivation pour un meilleur suivi.</w:t>
      </w:r>
    </w:p>
    <w:p w14:paraId="32FAB8A5" w14:textId="77777777" w:rsidR="00410490" w:rsidRPr="00E21AF7" w:rsidRDefault="00410490" w:rsidP="00250E29">
      <w:pPr>
        <w:spacing w:after="0" w:line="324" w:lineRule="atLeast"/>
        <w:jc w:val="both"/>
        <w:rPr>
          <w:rFonts w:ascii="Verdana" w:eastAsia="Times New Roman" w:hAnsi="Verdana" w:cstheme="minorHAnsi"/>
          <w:b/>
          <w:color w:val="0000FF"/>
          <w:sz w:val="24"/>
          <w:szCs w:val="24"/>
          <w:lang w:eastAsia="fr-FR"/>
        </w:rPr>
      </w:pPr>
    </w:p>
    <w:p w14:paraId="026D5909" w14:textId="2D46AD31" w:rsidR="003752B9" w:rsidRPr="00E21AF7" w:rsidRDefault="003752B9" w:rsidP="00250E29">
      <w:pPr>
        <w:spacing w:after="0" w:line="324" w:lineRule="atLeast"/>
        <w:jc w:val="both"/>
        <w:rPr>
          <w:rFonts w:ascii="Verdana" w:eastAsia="Times New Roman" w:hAnsi="Verdana" w:cstheme="minorHAnsi"/>
          <w:b/>
          <w:color w:val="0000FF"/>
          <w:sz w:val="24"/>
          <w:szCs w:val="24"/>
          <w:lang w:eastAsia="fr-FR"/>
        </w:rPr>
      </w:pPr>
      <w:r w:rsidRPr="00E21AF7">
        <w:rPr>
          <w:rFonts w:ascii="Verdana" w:eastAsia="Times New Roman" w:hAnsi="Verdana" w:cstheme="minorHAnsi"/>
          <w:b/>
          <w:color w:val="0000FF"/>
          <w:sz w:val="24"/>
          <w:szCs w:val="24"/>
          <w:lang w:eastAsia="fr-FR"/>
        </w:rPr>
        <w:t>Adresse</w:t>
      </w:r>
      <w:r w:rsidR="00410490" w:rsidRPr="00E21AF7">
        <w:rPr>
          <w:rFonts w:ascii="Verdana" w:eastAsia="Times New Roman" w:hAnsi="Verdana" w:cstheme="minorHAnsi"/>
          <w:b/>
          <w:color w:val="0000FF"/>
          <w:sz w:val="24"/>
          <w:szCs w:val="24"/>
          <w:lang w:eastAsia="fr-FR"/>
        </w:rPr>
        <w:t>s</w:t>
      </w:r>
      <w:r w:rsidRPr="00E21AF7">
        <w:rPr>
          <w:rFonts w:ascii="Verdana" w:eastAsia="Times New Roman" w:hAnsi="Verdana" w:cstheme="minorHAnsi"/>
          <w:b/>
          <w:color w:val="0000FF"/>
          <w:sz w:val="24"/>
          <w:szCs w:val="24"/>
          <w:lang w:eastAsia="fr-FR"/>
        </w:rPr>
        <w:t xml:space="preserve"> mail des différentes sections départem</w:t>
      </w:r>
      <w:r w:rsidR="00521A2D" w:rsidRPr="00E21AF7">
        <w:rPr>
          <w:rFonts w:ascii="Verdana" w:eastAsia="Times New Roman" w:hAnsi="Verdana" w:cstheme="minorHAnsi"/>
          <w:b/>
          <w:color w:val="0000FF"/>
          <w:sz w:val="24"/>
          <w:szCs w:val="24"/>
          <w:lang w:eastAsia="fr-FR"/>
        </w:rPr>
        <w:t>entales auxquelles envoyer cette fiche</w:t>
      </w:r>
      <w:r w:rsidRPr="00E21AF7">
        <w:rPr>
          <w:rFonts w:ascii="Verdana" w:eastAsia="Times New Roman" w:hAnsi="Verdana" w:cstheme="minorHAnsi"/>
          <w:b/>
          <w:color w:val="0000FF"/>
          <w:sz w:val="24"/>
          <w:szCs w:val="24"/>
          <w:lang w:eastAsia="fr-FR"/>
        </w:rPr>
        <w:t xml:space="preserve"> de suivi</w:t>
      </w:r>
    </w:p>
    <w:p w14:paraId="0EF87129" w14:textId="1CEB9CC7" w:rsidR="003752B9" w:rsidRPr="00E21AF7" w:rsidRDefault="00410490" w:rsidP="00250E29">
      <w:pPr>
        <w:spacing w:after="0" w:line="324" w:lineRule="atLeast"/>
        <w:jc w:val="both"/>
        <w:rPr>
          <w:rFonts w:ascii="Verdana" w:eastAsia="Times New Roman" w:hAnsi="Verdana" w:cstheme="minorHAnsi"/>
          <w:b/>
          <w:sz w:val="24"/>
          <w:szCs w:val="24"/>
          <w:lang w:eastAsia="fr-FR"/>
        </w:rPr>
      </w:pPr>
      <w:r w:rsidRPr="00E21AF7">
        <w:rPr>
          <w:rFonts w:ascii="Verdana" w:eastAsia="Times New Roman" w:hAnsi="Verdana" w:cstheme="minorHAnsi"/>
          <w:b/>
          <w:sz w:val="24"/>
          <w:szCs w:val="24"/>
          <w:lang w:eastAsia="fr-FR"/>
        </w:rPr>
        <w:t xml:space="preserve">Ariège : </w:t>
      </w:r>
      <w:hyperlink r:id="rId8" w:history="1">
        <w:r w:rsidRPr="00E21AF7">
          <w:rPr>
            <w:rStyle w:val="Lienhypertexte"/>
            <w:rFonts w:ascii="Verdana" w:eastAsia="Times New Roman" w:hAnsi="Verdana" w:cstheme="minorHAnsi"/>
            <w:b/>
            <w:sz w:val="24"/>
            <w:szCs w:val="24"/>
            <w:lang w:eastAsia="fr-FR"/>
          </w:rPr>
          <w:t>snfolc09@outlook.fr</w:t>
        </w:r>
      </w:hyperlink>
    </w:p>
    <w:p w14:paraId="120AB151" w14:textId="360CBEC6" w:rsidR="00410490" w:rsidRPr="00E21AF7" w:rsidRDefault="00410490" w:rsidP="00250E29">
      <w:pPr>
        <w:spacing w:after="0" w:line="324" w:lineRule="atLeast"/>
        <w:jc w:val="both"/>
        <w:rPr>
          <w:rFonts w:ascii="Verdana" w:eastAsia="Times New Roman" w:hAnsi="Verdana" w:cstheme="minorHAnsi"/>
          <w:b/>
          <w:sz w:val="24"/>
          <w:szCs w:val="24"/>
          <w:lang w:eastAsia="fr-FR"/>
        </w:rPr>
      </w:pPr>
      <w:r w:rsidRPr="00E21AF7">
        <w:rPr>
          <w:rFonts w:ascii="Verdana" w:eastAsia="Times New Roman" w:hAnsi="Verdana" w:cstheme="minorHAnsi"/>
          <w:b/>
          <w:sz w:val="24"/>
          <w:szCs w:val="24"/>
          <w:lang w:eastAsia="fr-FR"/>
        </w:rPr>
        <w:t xml:space="preserve">Aveyron : </w:t>
      </w:r>
      <w:hyperlink r:id="rId9" w:history="1">
        <w:r w:rsidR="00CA367B" w:rsidRPr="00E21AF7">
          <w:rPr>
            <w:rStyle w:val="Lienhypertexte"/>
            <w:rFonts w:ascii="Verdana" w:eastAsia="Times New Roman" w:hAnsi="Verdana" w:cstheme="minorHAnsi"/>
            <w:b/>
            <w:sz w:val="24"/>
            <w:szCs w:val="24"/>
            <w:lang w:eastAsia="fr-FR"/>
          </w:rPr>
          <w:t>snfolc.81@gmail.com</w:t>
        </w:r>
      </w:hyperlink>
    </w:p>
    <w:p w14:paraId="55CE544F" w14:textId="7EF44297" w:rsidR="00CA367B" w:rsidRPr="00E21AF7" w:rsidRDefault="00CA367B" w:rsidP="00250E29">
      <w:pPr>
        <w:spacing w:after="0" w:line="324" w:lineRule="atLeast"/>
        <w:jc w:val="both"/>
        <w:rPr>
          <w:rFonts w:ascii="Verdana" w:eastAsia="Times New Roman" w:hAnsi="Verdana" w:cstheme="minorHAnsi"/>
          <w:b/>
          <w:sz w:val="24"/>
          <w:szCs w:val="24"/>
          <w:lang w:eastAsia="fr-FR"/>
        </w:rPr>
      </w:pPr>
      <w:r w:rsidRPr="00E21AF7">
        <w:rPr>
          <w:rFonts w:ascii="Verdana" w:eastAsia="Times New Roman" w:hAnsi="Verdana" w:cstheme="minorHAnsi"/>
          <w:b/>
          <w:sz w:val="24"/>
          <w:szCs w:val="24"/>
          <w:lang w:eastAsia="fr-FR"/>
        </w:rPr>
        <w:t xml:space="preserve">Haute-Garonne : </w:t>
      </w:r>
      <w:hyperlink r:id="rId10" w:history="1">
        <w:r w:rsidR="0065536A" w:rsidRPr="00E21AF7">
          <w:rPr>
            <w:rStyle w:val="Lienhypertexte"/>
            <w:rFonts w:ascii="Verdana" w:eastAsia="Times New Roman" w:hAnsi="Verdana" w:cstheme="minorHAnsi"/>
            <w:b/>
            <w:sz w:val="24"/>
            <w:szCs w:val="24"/>
            <w:lang w:eastAsia="fr-FR"/>
          </w:rPr>
          <w:t>snfolc.toulouse@gmail.com</w:t>
        </w:r>
      </w:hyperlink>
    </w:p>
    <w:p w14:paraId="35AB2ED8" w14:textId="2FCED33C" w:rsidR="0065536A" w:rsidRPr="00E21AF7" w:rsidRDefault="0065536A" w:rsidP="00250E29">
      <w:pPr>
        <w:spacing w:after="0" w:line="324" w:lineRule="atLeast"/>
        <w:jc w:val="both"/>
        <w:rPr>
          <w:rFonts w:ascii="Verdana" w:eastAsia="Times New Roman" w:hAnsi="Verdana" w:cstheme="minorHAnsi"/>
          <w:b/>
          <w:sz w:val="24"/>
          <w:szCs w:val="24"/>
          <w:lang w:eastAsia="fr-FR"/>
        </w:rPr>
      </w:pPr>
      <w:r w:rsidRPr="00E21AF7">
        <w:rPr>
          <w:rFonts w:ascii="Verdana" w:eastAsia="Times New Roman" w:hAnsi="Verdana" w:cstheme="minorHAnsi"/>
          <w:b/>
          <w:sz w:val="24"/>
          <w:szCs w:val="24"/>
          <w:lang w:eastAsia="fr-FR"/>
        </w:rPr>
        <w:t xml:space="preserve">Gers : </w:t>
      </w:r>
      <w:hyperlink r:id="rId11" w:history="1">
        <w:r w:rsidR="00440BEA" w:rsidRPr="00E21AF7">
          <w:rPr>
            <w:rStyle w:val="Lienhypertexte"/>
            <w:rFonts w:ascii="Verdana" w:eastAsia="Times New Roman" w:hAnsi="Verdana" w:cstheme="minorHAnsi"/>
            <w:b/>
            <w:sz w:val="24"/>
            <w:szCs w:val="24"/>
            <w:lang w:eastAsia="fr-FR"/>
          </w:rPr>
          <w:t>snfolc32@gmail.com</w:t>
        </w:r>
      </w:hyperlink>
    </w:p>
    <w:p w14:paraId="60CB5BFE" w14:textId="120943EF" w:rsidR="00440BEA" w:rsidRPr="00E21AF7" w:rsidRDefault="00440BEA" w:rsidP="00250E29">
      <w:pPr>
        <w:spacing w:after="0" w:line="324" w:lineRule="atLeast"/>
        <w:jc w:val="both"/>
        <w:rPr>
          <w:rFonts w:ascii="Verdana" w:eastAsia="Times New Roman" w:hAnsi="Verdana" w:cstheme="minorHAnsi"/>
          <w:b/>
          <w:sz w:val="24"/>
          <w:szCs w:val="24"/>
          <w:lang w:eastAsia="fr-FR"/>
        </w:rPr>
      </w:pPr>
      <w:r w:rsidRPr="00E21AF7">
        <w:rPr>
          <w:rFonts w:ascii="Verdana" w:eastAsia="Times New Roman" w:hAnsi="Verdana" w:cstheme="minorHAnsi"/>
          <w:b/>
          <w:sz w:val="24"/>
          <w:szCs w:val="24"/>
          <w:lang w:eastAsia="fr-FR"/>
        </w:rPr>
        <w:t xml:space="preserve">Lot : </w:t>
      </w:r>
      <w:hyperlink r:id="rId12" w:history="1">
        <w:r w:rsidRPr="00E21AF7">
          <w:rPr>
            <w:rStyle w:val="Lienhypertexte"/>
            <w:rFonts w:ascii="Verdana" w:eastAsia="Times New Roman" w:hAnsi="Verdana" w:cstheme="minorHAnsi"/>
            <w:b/>
            <w:sz w:val="24"/>
            <w:szCs w:val="24"/>
            <w:lang w:eastAsia="fr-FR"/>
          </w:rPr>
          <w:t>alainrey46@gmail.com</w:t>
        </w:r>
      </w:hyperlink>
    </w:p>
    <w:p w14:paraId="33E6976E" w14:textId="30A8A78A" w:rsidR="00440BEA" w:rsidRPr="00E21AF7" w:rsidRDefault="00440BEA" w:rsidP="00250E29">
      <w:pPr>
        <w:spacing w:after="0" w:line="324" w:lineRule="atLeast"/>
        <w:jc w:val="both"/>
        <w:rPr>
          <w:rFonts w:ascii="Verdana" w:eastAsia="Times New Roman" w:hAnsi="Verdana" w:cstheme="minorHAnsi"/>
          <w:b/>
          <w:sz w:val="24"/>
          <w:szCs w:val="24"/>
          <w:lang w:eastAsia="fr-FR"/>
        </w:rPr>
      </w:pPr>
      <w:r w:rsidRPr="00E21AF7">
        <w:rPr>
          <w:rFonts w:ascii="Verdana" w:eastAsia="Times New Roman" w:hAnsi="Verdana" w:cstheme="minorHAnsi"/>
          <w:b/>
          <w:sz w:val="24"/>
          <w:szCs w:val="24"/>
          <w:lang w:eastAsia="fr-FR"/>
        </w:rPr>
        <w:t xml:space="preserve">Hautes-Pyrénées : </w:t>
      </w:r>
      <w:hyperlink r:id="rId13" w:history="1">
        <w:r w:rsidR="00B82F7C" w:rsidRPr="00E21AF7">
          <w:rPr>
            <w:rStyle w:val="Lienhypertexte"/>
            <w:rFonts w:ascii="Verdana" w:eastAsia="Times New Roman" w:hAnsi="Verdana" w:cstheme="minorHAnsi"/>
            <w:b/>
            <w:sz w:val="24"/>
            <w:szCs w:val="24"/>
            <w:lang w:eastAsia="fr-FR"/>
          </w:rPr>
          <w:t>snfolc.academie.toulouse@gmail.com</w:t>
        </w:r>
      </w:hyperlink>
    </w:p>
    <w:p w14:paraId="7C695806" w14:textId="77777777" w:rsidR="00850F40" w:rsidRPr="00E21AF7" w:rsidRDefault="00850F40" w:rsidP="00850F40">
      <w:pPr>
        <w:spacing w:after="0" w:line="324" w:lineRule="atLeast"/>
        <w:jc w:val="both"/>
        <w:rPr>
          <w:rFonts w:ascii="Verdana" w:eastAsia="Times New Roman" w:hAnsi="Verdana" w:cstheme="minorHAnsi"/>
          <w:b/>
          <w:sz w:val="24"/>
          <w:szCs w:val="24"/>
          <w:lang w:eastAsia="fr-FR"/>
        </w:rPr>
      </w:pPr>
      <w:r w:rsidRPr="00E21AF7">
        <w:rPr>
          <w:rFonts w:ascii="Verdana" w:eastAsia="Times New Roman" w:hAnsi="Verdana" w:cstheme="minorHAnsi"/>
          <w:b/>
          <w:sz w:val="24"/>
          <w:szCs w:val="24"/>
          <w:lang w:eastAsia="fr-FR"/>
        </w:rPr>
        <w:t xml:space="preserve">Tarn : </w:t>
      </w:r>
      <w:hyperlink r:id="rId14" w:history="1">
        <w:r w:rsidRPr="00E21AF7">
          <w:rPr>
            <w:rStyle w:val="Lienhypertexte"/>
            <w:rFonts w:ascii="Verdana" w:eastAsia="Times New Roman" w:hAnsi="Verdana" w:cstheme="minorHAnsi"/>
            <w:b/>
            <w:sz w:val="24"/>
            <w:szCs w:val="24"/>
            <w:lang w:eastAsia="fr-FR"/>
          </w:rPr>
          <w:t>snfolc.81@gmail.com</w:t>
        </w:r>
      </w:hyperlink>
    </w:p>
    <w:p w14:paraId="164DA64A" w14:textId="5F8A0138" w:rsidR="00B82F7C" w:rsidRPr="00E21AF7" w:rsidRDefault="00850F40" w:rsidP="00250E29">
      <w:pPr>
        <w:spacing w:after="0" w:line="324" w:lineRule="atLeast"/>
        <w:jc w:val="both"/>
        <w:rPr>
          <w:rFonts w:ascii="Verdana" w:eastAsia="Times New Roman" w:hAnsi="Verdana" w:cstheme="minorHAnsi"/>
          <w:b/>
          <w:sz w:val="24"/>
          <w:szCs w:val="24"/>
          <w:lang w:eastAsia="fr-FR"/>
        </w:rPr>
      </w:pPr>
      <w:r w:rsidRPr="00E21AF7">
        <w:rPr>
          <w:rFonts w:ascii="Verdana" w:eastAsia="Times New Roman" w:hAnsi="Verdana" w:cstheme="minorHAnsi"/>
          <w:b/>
          <w:sz w:val="24"/>
          <w:szCs w:val="24"/>
          <w:lang w:eastAsia="fr-FR"/>
        </w:rPr>
        <w:t xml:space="preserve">Tarn et Garonne : </w:t>
      </w:r>
      <w:hyperlink r:id="rId15" w:history="1">
        <w:r w:rsidR="006A039E" w:rsidRPr="00E21AF7">
          <w:rPr>
            <w:rStyle w:val="Lienhypertexte"/>
            <w:rFonts w:ascii="Verdana" w:eastAsia="Times New Roman" w:hAnsi="Verdana" w:cstheme="minorHAnsi"/>
            <w:b/>
            <w:sz w:val="24"/>
            <w:szCs w:val="24"/>
            <w:lang w:eastAsia="fr-FR"/>
          </w:rPr>
          <w:t>snfolc82@laposte.net</w:t>
        </w:r>
      </w:hyperlink>
    </w:p>
    <w:p w14:paraId="59794FDA" w14:textId="247562F1" w:rsidR="006A039E" w:rsidRPr="00E21AF7" w:rsidRDefault="002E3CA9" w:rsidP="00250E29">
      <w:pPr>
        <w:spacing w:after="0" w:line="324" w:lineRule="atLeast"/>
        <w:jc w:val="both"/>
        <w:rPr>
          <w:rFonts w:ascii="Verdana" w:eastAsia="Times New Roman" w:hAnsi="Verdana" w:cstheme="minorHAnsi"/>
          <w:b/>
          <w:sz w:val="24"/>
          <w:szCs w:val="24"/>
          <w:lang w:eastAsia="fr-FR"/>
        </w:rPr>
      </w:pPr>
      <w:r>
        <w:rPr>
          <w:rFonts w:ascii="Verdana" w:eastAsia="Times New Roman" w:hAnsi="Verdana" w:cstheme="minorHAnsi"/>
          <w:b/>
          <w:noProof/>
          <w:sz w:val="24"/>
          <w:szCs w:val="24"/>
          <w:lang w:eastAsia="fr-FR"/>
        </w:rPr>
        <mc:AlternateContent>
          <mc:Choice Requires="wps">
            <w:drawing>
              <wp:anchor distT="0" distB="0" distL="114300" distR="114300" simplePos="0" relativeHeight="251659264" behindDoc="0" locked="0" layoutInCell="1" allowOverlap="1" wp14:anchorId="065E143D" wp14:editId="568E95DB">
                <wp:simplePos x="0" y="0"/>
                <wp:positionH relativeFrom="column">
                  <wp:posOffset>-57150</wp:posOffset>
                </wp:positionH>
                <wp:positionV relativeFrom="paragraph">
                  <wp:posOffset>171450</wp:posOffset>
                </wp:positionV>
                <wp:extent cx="914400" cy="601980"/>
                <wp:effectExtent l="0" t="0" r="26670" b="26670"/>
                <wp:wrapNone/>
                <wp:docPr id="2" name="Zone de texte 2"/>
                <wp:cNvGraphicFramePr/>
                <a:graphic xmlns:a="http://schemas.openxmlformats.org/drawingml/2006/main">
                  <a:graphicData uri="http://schemas.microsoft.com/office/word/2010/wordprocessingShape">
                    <wps:wsp>
                      <wps:cNvSpPr txBox="1"/>
                      <wps:spPr>
                        <a:xfrm>
                          <a:off x="0" y="0"/>
                          <a:ext cx="91440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4CED6" w14:textId="28D2938A" w:rsidR="002E3CA9" w:rsidRPr="002E3CA9" w:rsidRDefault="002E3CA9" w:rsidP="002E3CA9">
                            <w:pPr>
                              <w:spacing w:after="0" w:line="324" w:lineRule="atLeast"/>
                              <w:jc w:val="both"/>
                              <w:rPr>
                                <w:rFonts w:ascii="Verdana" w:eastAsia="Times New Roman" w:hAnsi="Verdana" w:cstheme="minorHAnsi"/>
                                <w:b/>
                                <w:sz w:val="32"/>
                                <w:szCs w:val="32"/>
                                <w:lang w:eastAsia="fr-FR"/>
                              </w:rPr>
                            </w:pPr>
                            <w:r w:rsidRPr="002E3CA9">
                              <w:rPr>
                                <w:rFonts w:ascii="Verdana" w:eastAsia="Times New Roman" w:hAnsi="Verdana" w:cstheme="minorHAnsi"/>
                                <w:b/>
                                <w:sz w:val="32"/>
                                <w:szCs w:val="32"/>
                                <w:lang w:eastAsia="fr-FR"/>
                              </w:rPr>
                              <w:t xml:space="preserve">Mutations inter : Les vœux et barèmes visibles sur I Prof </w:t>
                            </w:r>
                            <w:r w:rsidR="00172B39">
                              <w:rPr>
                                <w:rFonts w:ascii="Verdana" w:eastAsia="Times New Roman" w:hAnsi="Verdana" w:cstheme="minorHAnsi"/>
                                <w:b/>
                                <w:sz w:val="32"/>
                                <w:szCs w:val="32"/>
                                <w:lang w:eastAsia="fr-FR"/>
                              </w:rPr>
                              <w:t xml:space="preserve">et SIAM </w:t>
                            </w:r>
                            <w:r w:rsidRPr="002E3CA9">
                              <w:rPr>
                                <w:rFonts w:ascii="Verdana" w:eastAsia="Times New Roman" w:hAnsi="Verdana" w:cstheme="minorHAnsi"/>
                                <w:b/>
                                <w:sz w:val="32"/>
                                <w:szCs w:val="32"/>
                                <w:lang w:eastAsia="fr-FR"/>
                              </w:rPr>
                              <w:t xml:space="preserve">à compter du mardi 11 janvier </w:t>
                            </w:r>
                          </w:p>
                          <w:p w14:paraId="621806C7" w14:textId="77777777" w:rsidR="002E3CA9" w:rsidRDefault="002E3CA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E143D" id="_x0000_t202" coordsize="21600,21600" o:spt="202" path="m,l,21600r21600,l21600,xe">
                <v:stroke joinstyle="miter"/>
                <v:path gradientshapeok="t" o:connecttype="rect"/>
              </v:shapetype>
              <v:shape id="Zone de texte 2" o:spid="_x0000_s1026" type="#_x0000_t202" style="position:absolute;left:0;text-align:left;margin-left:-4.5pt;margin-top:13.5pt;width:1in;height:47.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" fillcolor="white [3201]" strokeweight=".5pt">
                <v:textbox>
                  <w:txbxContent>
                    <w:p w14:paraId="7F94CED6" w14:textId="28D2938A" w:rsidR="002E3CA9" w:rsidRPr="002E3CA9" w:rsidRDefault="002E3CA9" w:rsidP="002E3CA9">
                      <w:pPr>
                        <w:spacing w:after="0" w:line="324" w:lineRule="atLeast"/>
                        <w:jc w:val="both"/>
                        <w:rPr>
                          <w:rFonts w:ascii="Verdana" w:eastAsia="Times New Roman" w:hAnsi="Verdana" w:cstheme="minorHAnsi"/>
                          <w:b/>
                          <w:sz w:val="32"/>
                          <w:szCs w:val="32"/>
                          <w:lang w:eastAsia="fr-FR"/>
                        </w:rPr>
                      </w:pPr>
                      <w:r w:rsidRPr="002E3CA9">
                        <w:rPr>
                          <w:rFonts w:ascii="Verdana" w:eastAsia="Times New Roman" w:hAnsi="Verdana" w:cstheme="minorHAnsi"/>
                          <w:b/>
                          <w:sz w:val="32"/>
                          <w:szCs w:val="32"/>
                          <w:lang w:eastAsia="fr-FR"/>
                        </w:rPr>
                        <w:t xml:space="preserve">Mutations inter : Les vœux et barèmes visibles sur I Prof </w:t>
                      </w:r>
                      <w:r w:rsidR="00172B39">
                        <w:rPr>
                          <w:rFonts w:ascii="Verdana" w:eastAsia="Times New Roman" w:hAnsi="Verdana" w:cstheme="minorHAnsi"/>
                          <w:b/>
                          <w:sz w:val="32"/>
                          <w:szCs w:val="32"/>
                          <w:lang w:eastAsia="fr-FR"/>
                        </w:rPr>
                        <w:t xml:space="preserve">et SIAM </w:t>
                      </w:r>
                      <w:r w:rsidRPr="002E3CA9">
                        <w:rPr>
                          <w:rFonts w:ascii="Verdana" w:eastAsia="Times New Roman" w:hAnsi="Verdana" w:cstheme="minorHAnsi"/>
                          <w:b/>
                          <w:sz w:val="32"/>
                          <w:szCs w:val="32"/>
                          <w:lang w:eastAsia="fr-FR"/>
                        </w:rPr>
                        <w:t xml:space="preserve">à compter du mardi 11 janvier </w:t>
                      </w:r>
                    </w:p>
                    <w:p w14:paraId="621806C7" w14:textId="77777777" w:rsidR="002E3CA9" w:rsidRDefault="002E3CA9"/>
                  </w:txbxContent>
                </v:textbox>
              </v:shape>
            </w:pict>
          </mc:Fallback>
        </mc:AlternateContent>
      </w:r>
    </w:p>
    <w:p w14:paraId="3E0212AA" w14:textId="49A39AC5" w:rsidR="00CA367B" w:rsidRDefault="00CA367B" w:rsidP="00250E29">
      <w:pPr>
        <w:spacing w:after="0" w:line="324" w:lineRule="atLeast"/>
        <w:jc w:val="both"/>
        <w:rPr>
          <w:rFonts w:ascii="Verdana" w:eastAsia="Times New Roman" w:hAnsi="Verdana" w:cstheme="minorHAnsi"/>
          <w:b/>
          <w:sz w:val="24"/>
          <w:szCs w:val="24"/>
          <w:lang w:eastAsia="fr-FR"/>
        </w:rPr>
      </w:pPr>
    </w:p>
    <w:p w14:paraId="6B441864" w14:textId="0B6E3531" w:rsidR="002E3CA9" w:rsidRPr="00E21AF7" w:rsidRDefault="002E3CA9" w:rsidP="00250E29">
      <w:pPr>
        <w:spacing w:after="0" w:line="324" w:lineRule="atLeast"/>
        <w:jc w:val="both"/>
        <w:rPr>
          <w:rFonts w:ascii="Verdana" w:eastAsia="Times New Roman" w:hAnsi="Verdana" w:cstheme="minorHAnsi"/>
          <w:b/>
          <w:sz w:val="24"/>
          <w:szCs w:val="24"/>
          <w:lang w:eastAsia="fr-FR"/>
        </w:rPr>
      </w:pPr>
    </w:p>
    <w:p w14:paraId="03AB11EA" w14:textId="77777777" w:rsidR="00250E29" w:rsidRPr="00E21AF7" w:rsidRDefault="00250E29" w:rsidP="00250E29">
      <w:pPr>
        <w:spacing w:after="0" w:line="324" w:lineRule="atLeast"/>
        <w:jc w:val="both"/>
        <w:rPr>
          <w:rFonts w:ascii="Verdana" w:eastAsia="Times New Roman" w:hAnsi="Verdana" w:cstheme="minorHAnsi"/>
          <w:color w:val="000000"/>
          <w:sz w:val="24"/>
          <w:szCs w:val="24"/>
          <w:shd w:val="clear" w:color="auto" w:fill="FFFFFF"/>
          <w:lang w:eastAsia="fr-FR"/>
        </w:rPr>
      </w:pPr>
    </w:p>
    <w:p w14:paraId="3172D7D2" w14:textId="77777777" w:rsidR="00172B39" w:rsidRDefault="00172B39" w:rsidP="00F61B66">
      <w:pPr>
        <w:spacing w:after="0" w:line="240" w:lineRule="auto"/>
        <w:jc w:val="both"/>
        <w:rPr>
          <w:rFonts w:ascii="Verdana" w:eastAsia="Times New Roman" w:hAnsi="Verdana" w:cs="Calibri"/>
          <w:color w:val="222222"/>
          <w:lang w:eastAsia="fr-FR"/>
        </w:rPr>
      </w:pPr>
    </w:p>
    <w:p w14:paraId="425494D4" w14:textId="378A3FC2" w:rsidR="00F61B66" w:rsidRPr="00E21AF7" w:rsidRDefault="00F61B66" w:rsidP="00F61B66">
      <w:pPr>
        <w:spacing w:after="0" w:line="240" w:lineRule="auto"/>
        <w:jc w:val="both"/>
        <w:rPr>
          <w:rFonts w:ascii="Verdana" w:eastAsia="Times New Roman" w:hAnsi="Verdana" w:cs="Calibri"/>
          <w:color w:val="222222"/>
          <w:lang w:eastAsia="fr-FR"/>
        </w:rPr>
      </w:pPr>
      <w:r w:rsidRPr="00E21AF7">
        <w:rPr>
          <w:rFonts w:ascii="Verdana" w:eastAsia="Times New Roman" w:hAnsi="Verdana" w:cs="Calibri"/>
          <w:color w:val="222222"/>
          <w:lang w:eastAsia="fr-FR"/>
        </w:rPr>
        <w:t xml:space="preserve">Bonjour </w:t>
      </w:r>
      <w:r w:rsidRPr="00E21AF7">
        <w:rPr>
          <w:rFonts w:ascii="Verdana" w:eastAsia="Times New Roman" w:hAnsi="Verdana" w:cs="Calibri"/>
          <w:b/>
          <w:color w:val="222222"/>
          <w:lang w:eastAsia="fr-FR"/>
        </w:rPr>
        <w:t xml:space="preserve">à partir du mardi </w:t>
      </w:r>
      <w:r w:rsidRPr="00E21AF7">
        <w:rPr>
          <w:rFonts w:ascii="Verdana" w:eastAsia="Times New Roman" w:hAnsi="Verdana" w:cs="Calibri"/>
          <w:b/>
          <w:color w:val="222222"/>
          <w:lang w:eastAsia="fr-FR"/>
        </w:rPr>
        <w:t>11 janvier</w:t>
      </w:r>
      <w:r w:rsidRPr="00E21AF7">
        <w:rPr>
          <w:rFonts w:ascii="Verdana" w:eastAsia="Times New Roman" w:hAnsi="Verdana" w:cs="Calibri"/>
          <w:color w:val="222222"/>
          <w:lang w:eastAsia="fr-FR"/>
        </w:rPr>
        <w:t xml:space="preserve"> vous pourrez accéder sur SIAM via i prof à vos barèmes suite aux  vérifications  opérées par la</w:t>
      </w:r>
      <w:r w:rsidR="00701CBD" w:rsidRPr="00E21AF7">
        <w:rPr>
          <w:rFonts w:ascii="Verdana" w:eastAsia="Times New Roman" w:hAnsi="Verdana" w:cs="Calibri"/>
          <w:color w:val="222222"/>
          <w:lang w:eastAsia="fr-FR"/>
        </w:rPr>
        <w:t xml:space="preserve"> DPE des confirmations de vœux,</w:t>
      </w:r>
      <w:r w:rsidR="002606DE" w:rsidRPr="00E21AF7">
        <w:rPr>
          <w:rFonts w:ascii="Verdana" w:eastAsia="Times New Roman" w:hAnsi="Verdana" w:cs="Calibri"/>
          <w:color w:val="222222"/>
          <w:lang w:eastAsia="fr-FR"/>
        </w:rPr>
        <w:t xml:space="preserve"> des </w:t>
      </w:r>
      <w:r w:rsidRPr="00E21AF7">
        <w:rPr>
          <w:rFonts w:ascii="Verdana" w:eastAsia="Times New Roman" w:hAnsi="Verdana" w:cs="Calibri"/>
          <w:color w:val="222222"/>
          <w:lang w:eastAsia="fr-FR"/>
        </w:rPr>
        <w:t>pièces justificatives que vous avez pu envoyer.</w:t>
      </w:r>
    </w:p>
    <w:p w14:paraId="4D37D038" w14:textId="77777777" w:rsidR="00521C21" w:rsidRPr="00E21AF7" w:rsidRDefault="00521C21" w:rsidP="00F61B66">
      <w:pPr>
        <w:spacing w:after="0" w:line="240" w:lineRule="auto"/>
        <w:jc w:val="both"/>
        <w:rPr>
          <w:rFonts w:ascii="Verdana" w:eastAsia="Times New Roman" w:hAnsi="Verdana" w:cs="Calibri"/>
          <w:lang w:eastAsia="fr-FR"/>
        </w:rPr>
      </w:pPr>
    </w:p>
    <w:p w14:paraId="41DE6CE5" w14:textId="7B4D832E" w:rsidR="00F61B66" w:rsidRPr="00E21AF7" w:rsidRDefault="002606DE" w:rsidP="00F61B66">
      <w:pPr>
        <w:spacing w:after="0" w:line="240" w:lineRule="auto"/>
        <w:jc w:val="both"/>
        <w:rPr>
          <w:rFonts w:ascii="Verdana" w:eastAsia="Times New Roman" w:hAnsi="Verdana" w:cs="Calibri"/>
          <w:color w:val="222222"/>
          <w:lang w:eastAsia="fr-FR"/>
        </w:rPr>
      </w:pPr>
      <w:r w:rsidRPr="00E21AF7">
        <w:rPr>
          <w:rFonts w:ascii="Verdana" w:eastAsia="Times New Roman" w:hAnsi="Verdana" w:cs="Calibri"/>
          <w:color w:val="222222"/>
          <w:lang w:eastAsia="fr-FR"/>
        </w:rPr>
        <w:t xml:space="preserve">Vous aurez </w:t>
      </w:r>
      <w:r w:rsidRPr="00E21AF7">
        <w:rPr>
          <w:rFonts w:ascii="Verdana" w:eastAsia="Times New Roman" w:hAnsi="Verdana" w:cs="Calibri"/>
          <w:b/>
          <w:color w:val="222222"/>
          <w:lang w:eastAsia="fr-FR"/>
        </w:rPr>
        <w:t>jusqu’au 24</w:t>
      </w:r>
      <w:r w:rsidR="00F61B66" w:rsidRPr="00E21AF7">
        <w:rPr>
          <w:rFonts w:ascii="Verdana" w:eastAsia="Times New Roman" w:hAnsi="Verdana" w:cs="Calibri"/>
          <w:b/>
          <w:color w:val="222222"/>
          <w:lang w:eastAsia="fr-FR"/>
        </w:rPr>
        <w:t xml:space="preserve"> janvier</w:t>
      </w:r>
      <w:r w:rsidR="00F61B66" w:rsidRPr="00E21AF7">
        <w:rPr>
          <w:rFonts w:ascii="Verdana" w:eastAsia="Times New Roman" w:hAnsi="Verdana" w:cs="Calibri"/>
          <w:color w:val="222222"/>
          <w:lang w:eastAsia="fr-FR"/>
        </w:rPr>
        <w:t xml:space="preserve"> </w:t>
      </w:r>
      <w:r w:rsidR="00F61B66" w:rsidRPr="00E21AF7">
        <w:rPr>
          <w:rFonts w:ascii="Verdana" w:eastAsia="Times New Roman" w:hAnsi="Verdana" w:cs="Calibri"/>
          <w:b/>
          <w:color w:val="222222"/>
          <w:lang w:eastAsia="fr-FR"/>
        </w:rPr>
        <w:t>pour contester les barèmes</w:t>
      </w:r>
      <w:r w:rsidR="00F61B66" w:rsidRPr="00E21AF7">
        <w:rPr>
          <w:rFonts w:ascii="Verdana" w:eastAsia="Times New Roman" w:hAnsi="Verdana" w:cs="Calibri"/>
          <w:color w:val="222222"/>
          <w:lang w:eastAsia="fr-FR"/>
        </w:rPr>
        <w:t xml:space="preserve">, vérifier si vos modifications de vœux ont bien été prises en compte, demander des modifications de vœux. </w:t>
      </w:r>
      <w:r w:rsidR="00F61B66" w:rsidRPr="00E21AF7">
        <w:rPr>
          <w:rFonts w:ascii="Verdana" w:eastAsia="Times New Roman" w:hAnsi="Verdana" w:cs="Calibri"/>
          <w:b/>
          <w:color w:val="222222"/>
          <w:lang w:eastAsia="fr-FR"/>
        </w:rPr>
        <w:t xml:space="preserve">Ceux-ci seront visibles jusqu’au </w:t>
      </w:r>
      <w:r w:rsidR="00521C21" w:rsidRPr="00E21AF7">
        <w:rPr>
          <w:rFonts w:ascii="Verdana" w:eastAsia="Times New Roman" w:hAnsi="Verdana" w:cs="Calibri"/>
          <w:b/>
          <w:color w:val="222222"/>
          <w:lang w:eastAsia="fr-FR"/>
        </w:rPr>
        <w:t>28</w:t>
      </w:r>
      <w:r w:rsidR="00F61B66" w:rsidRPr="00E21AF7">
        <w:rPr>
          <w:rFonts w:ascii="Verdana" w:eastAsia="Times New Roman" w:hAnsi="Verdana" w:cs="Calibri"/>
          <w:b/>
          <w:color w:val="222222"/>
          <w:lang w:eastAsia="fr-FR"/>
        </w:rPr>
        <w:t xml:space="preserve"> janvier</w:t>
      </w:r>
      <w:r w:rsidR="00F61B66" w:rsidRPr="00E21AF7">
        <w:rPr>
          <w:rFonts w:ascii="Verdana" w:eastAsia="Times New Roman" w:hAnsi="Verdana" w:cs="Calibri"/>
          <w:color w:val="222222"/>
          <w:lang w:eastAsia="fr-FR"/>
        </w:rPr>
        <w:t>.</w:t>
      </w:r>
    </w:p>
    <w:p w14:paraId="713BD17A" w14:textId="77777777" w:rsidR="00521C21" w:rsidRPr="00E21AF7" w:rsidRDefault="00521C21" w:rsidP="00F61B66">
      <w:pPr>
        <w:spacing w:after="0" w:line="240" w:lineRule="auto"/>
        <w:jc w:val="both"/>
        <w:rPr>
          <w:rFonts w:ascii="Verdana" w:eastAsia="Times New Roman" w:hAnsi="Verdana" w:cs="Calibri"/>
          <w:lang w:eastAsia="fr-FR"/>
        </w:rPr>
      </w:pPr>
    </w:p>
    <w:p w14:paraId="0D046BE7" w14:textId="63F05A54" w:rsidR="00F61B66" w:rsidRPr="00E21AF7" w:rsidRDefault="00F61B66" w:rsidP="00F61B66">
      <w:pPr>
        <w:spacing w:after="0" w:line="240" w:lineRule="auto"/>
        <w:jc w:val="both"/>
        <w:rPr>
          <w:rFonts w:ascii="Verdana" w:eastAsia="Times New Roman" w:hAnsi="Verdana" w:cs="Calibri"/>
          <w:lang w:eastAsia="fr-FR"/>
        </w:rPr>
      </w:pPr>
      <w:r w:rsidRPr="00E21AF7">
        <w:rPr>
          <w:rFonts w:ascii="Verdana" w:eastAsia="Times New Roman" w:hAnsi="Verdana" w:cs="Calibri"/>
          <w:color w:val="222222"/>
          <w:lang w:eastAsia="fr-FR"/>
        </w:rPr>
        <w:t xml:space="preserve">Si le moindre souci </w:t>
      </w:r>
      <w:r w:rsidR="002606DE" w:rsidRPr="00E21AF7">
        <w:rPr>
          <w:rFonts w:ascii="Verdana" w:eastAsia="Times New Roman" w:hAnsi="Verdana" w:cs="Calibri"/>
          <w:color w:val="222222"/>
          <w:lang w:eastAsia="fr-FR"/>
        </w:rPr>
        <w:t xml:space="preserve">nous </w:t>
      </w:r>
      <w:r w:rsidRPr="00E21AF7">
        <w:rPr>
          <w:rFonts w:ascii="Verdana" w:eastAsia="Times New Roman" w:hAnsi="Verdana" w:cs="Calibri"/>
          <w:color w:val="222222"/>
          <w:lang w:eastAsia="fr-FR"/>
        </w:rPr>
        <w:t>vous encourage</w:t>
      </w:r>
      <w:r w:rsidR="002606DE" w:rsidRPr="00E21AF7">
        <w:rPr>
          <w:rFonts w:ascii="Verdana" w:eastAsia="Times New Roman" w:hAnsi="Verdana" w:cs="Calibri"/>
          <w:color w:val="222222"/>
          <w:lang w:eastAsia="fr-FR"/>
        </w:rPr>
        <w:t xml:space="preserve">ons </w:t>
      </w:r>
      <w:r w:rsidRPr="00E21AF7">
        <w:rPr>
          <w:rFonts w:ascii="Verdana" w:eastAsia="Times New Roman" w:hAnsi="Verdana" w:cs="Calibri"/>
          <w:color w:val="222222"/>
          <w:lang w:eastAsia="fr-FR"/>
        </w:rPr>
        <w:t xml:space="preserve">à </w:t>
      </w:r>
      <w:r w:rsidR="002606DE" w:rsidRPr="00E21AF7">
        <w:rPr>
          <w:rFonts w:ascii="Verdana" w:eastAsia="Times New Roman" w:hAnsi="Verdana" w:cs="Calibri"/>
          <w:color w:val="222222"/>
          <w:lang w:eastAsia="fr-FR"/>
        </w:rPr>
        <w:t xml:space="preserve">nous </w:t>
      </w:r>
      <w:r w:rsidRPr="00E21AF7">
        <w:rPr>
          <w:rFonts w:ascii="Verdana" w:eastAsia="Times New Roman" w:hAnsi="Verdana" w:cs="Calibri"/>
          <w:color w:val="222222"/>
          <w:lang w:eastAsia="fr-FR"/>
        </w:rPr>
        <w:t xml:space="preserve">solliciter, car </w:t>
      </w:r>
      <w:r w:rsidR="002606DE" w:rsidRPr="00E21AF7">
        <w:rPr>
          <w:rFonts w:ascii="Verdana" w:eastAsia="Times New Roman" w:hAnsi="Verdana" w:cs="Calibri"/>
          <w:color w:val="222222"/>
          <w:lang w:eastAsia="fr-FR"/>
        </w:rPr>
        <w:t>nous avons</w:t>
      </w:r>
      <w:r w:rsidR="00730617" w:rsidRPr="00E21AF7">
        <w:rPr>
          <w:rFonts w:ascii="Verdana" w:eastAsia="Times New Roman" w:hAnsi="Verdana" w:cs="Calibri"/>
          <w:color w:val="222222"/>
          <w:lang w:eastAsia="fr-FR"/>
        </w:rPr>
        <w:t xml:space="preserve"> </w:t>
      </w:r>
      <w:r w:rsidRPr="00E21AF7">
        <w:rPr>
          <w:rFonts w:ascii="Verdana" w:eastAsia="Times New Roman" w:hAnsi="Verdana" w:cs="Calibri"/>
          <w:color w:val="222222"/>
          <w:lang w:eastAsia="fr-FR"/>
        </w:rPr>
        <w:t>l’expérience de la vérification et la contestation des barèmes.</w:t>
      </w:r>
    </w:p>
    <w:p w14:paraId="7DAC472B" w14:textId="0EC990EB" w:rsidR="00F61B66" w:rsidRPr="00E21AF7" w:rsidRDefault="00730617" w:rsidP="00F61B66">
      <w:pPr>
        <w:spacing w:after="0" w:line="240" w:lineRule="auto"/>
        <w:jc w:val="both"/>
        <w:rPr>
          <w:rFonts w:ascii="Verdana" w:eastAsia="Times New Roman" w:hAnsi="Verdana" w:cs="Calibri"/>
          <w:color w:val="222222"/>
          <w:lang w:eastAsia="fr-FR"/>
        </w:rPr>
      </w:pPr>
      <w:r w:rsidRPr="00E21AF7">
        <w:rPr>
          <w:rFonts w:ascii="Verdana" w:eastAsia="Times New Roman" w:hAnsi="Verdana" w:cs="Calibri"/>
          <w:color w:val="222222"/>
          <w:lang w:eastAsia="fr-FR"/>
        </w:rPr>
        <w:t xml:space="preserve">Si vous ne nous </w:t>
      </w:r>
      <w:r w:rsidR="00F61B66" w:rsidRPr="00E21AF7">
        <w:rPr>
          <w:rFonts w:ascii="Verdana" w:eastAsia="Times New Roman" w:hAnsi="Verdana" w:cs="Calibri"/>
          <w:color w:val="222222"/>
          <w:lang w:eastAsia="fr-FR"/>
        </w:rPr>
        <w:t xml:space="preserve">avez pas confié le double de votre dossier il faudra le faire afin que </w:t>
      </w:r>
      <w:r w:rsidRPr="00E21AF7">
        <w:rPr>
          <w:rFonts w:ascii="Verdana" w:eastAsia="Times New Roman" w:hAnsi="Verdana" w:cs="Calibri"/>
          <w:color w:val="222222"/>
          <w:lang w:eastAsia="fr-FR"/>
        </w:rPr>
        <w:t xml:space="preserve">l’on </w:t>
      </w:r>
      <w:r w:rsidR="00F61B66" w:rsidRPr="00E21AF7">
        <w:rPr>
          <w:rFonts w:ascii="Verdana" w:eastAsia="Times New Roman" w:hAnsi="Verdana" w:cs="Calibri"/>
          <w:color w:val="222222"/>
          <w:lang w:eastAsia="fr-FR"/>
        </w:rPr>
        <w:t>puisse</w:t>
      </w:r>
      <w:r w:rsidRPr="00E21AF7">
        <w:rPr>
          <w:rFonts w:ascii="Verdana" w:eastAsia="Times New Roman" w:hAnsi="Verdana" w:cs="Calibri"/>
          <w:color w:val="222222"/>
          <w:lang w:eastAsia="fr-FR"/>
        </w:rPr>
        <w:t xml:space="preserve"> vous aider au mieux. Il nous</w:t>
      </w:r>
      <w:r w:rsidR="00F61B66" w:rsidRPr="00E21AF7">
        <w:rPr>
          <w:rFonts w:ascii="Verdana" w:eastAsia="Times New Roman" w:hAnsi="Verdana" w:cs="Calibri"/>
          <w:color w:val="222222"/>
          <w:lang w:eastAsia="fr-FR"/>
        </w:rPr>
        <w:t xml:space="preserve"> faudra aussi le double du barème détaillé qui apparaît sur SIAM. </w:t>
      </w:r>
    </w:p>
    <w:p w14:paraId="4DBCD3E3" w14:textId="77777777" w:rsidR="00701CBD" w:rsidRPr="00E21AF7" w:rsidRDefault="00701CBD" w:rsidP="00F61B66">
      <w:pPr>
        <w:spacing w:after="0" w:line="240" w:lineRule="auto"/>
        <w:jc w:val="both"/>
        <w:rPr>
          <w:rFonts w:ascii="Verdana" w:eastAsia="Times New Roman" w:hAnsi="Verdana" w:cs="Calibri"/>
          <w:color w:val="222222"/>
          <w:lang w:eastAsia="fr-FR"/>
        </w:rPr>
      </w:pPr>
    </w:p>
    <w:p w14:paraId="55333D0C" w14:textId="5C03AA3A" w:rsidR="00F61B66" w:rsidRPr="00E21AF7" w:rsidRDefault="00F61B66" w:rsidP="00F61B66">
      <w:pPr>
        <w:spacing w:after="0" w:line="240" w:lineRule="auto"/>
        <w:jc w:val="both"/>
        <w:rPr>
          <w:rFonts w:ascii="Verdana" w:eastAsia="Times New Roman" w:hAnsi="Verdana" w:cs="Calibri"/>
          <w:color w:val="222222"/>
          <w:lang w:eastAsia="fr-FR"/>
        </w:rPr>
      </w:pPr>
      <w:r w:rsidRPr="00E21AF7">
        <w:rPr>
          <w:rFonts w:ascii="Verdana" w:eastAsia="Times New Roman" w:hAnsi="Verdana" w:cs="Calibri"/>
          <w:color w:val="222222"/>
          <w:lang w:eastAsia="fr-FR"/>
        </w:rPr>
        <w:t xml:space="preserve">Avant la mise en place de la loi de transformation de la fonction publique il nous était possible de rattraper les problèmes, erreurs, contestations diverses en commission, lors d’un contrôle paritaire avec l’administration, ce n’est plus le cas depuis </w:t>
      </w:r>
      <w:r w:rsidR="00730617" w:rsidRPr="00E21AF7">
        <w:rPr>
          <w:rFonts w:ascii="Verdana" w:eastAsia="Times New Roman" w:hAnsi="Verdana" w:cs="Calibri"/>
          <w:color w:val="222222"/>
          <w:lang w:eastAsia="fr-FR"/>
        </w:rPr>
        <w:t>deux ans</w:t>
      </w:r>
      <w:r w:rsidRPr="00E21AF7">
        <w:rPr>
          <w:rFonts w:ascii="Verdana" w:eastAsia="Times New Roman" w:hAnsi="Verdana" w:cs="Calibri"/>
          <w:color w:val="222222"/>
          <w:lang w:eastAsia="fr-FR"/>
        </w:rPr>
        <w:t xml:space="preserve">. Il est donc majeur et vital pour vous de procéder à cette vérification et </w:t>
      </w:r>
      <w:r w:rsidR="00730617" w:rsidRPr="00E21AF7">
        <w:rPr>
          <w:rFonts w:ascii="Verdana" w:eastAsia="Times New Roman" w:hAnsi="Verdana" w:cs="Calibri"/>
          <w:color w:val="222222"/>
          <w:lang w:eastAsia="fr-FR"/>
        </w:rPr>
        <w:t>nous</w:t>
      </w:r>
      <w:r w:rsidRPr="00E21AF7">
        <w:rPr>
          <w:rFonts w:ascii="Verdana" w:eastAsia="Times New Roman" w:hAnsi="Verdana" w:cs="Calibri"/>
          <w:color w:val="222222"/>
          <w:lang w:eastAsia="fr-FR"/>
        </w:rPr>
        <w:t xml:space="preserve"> tenir au courant.</w:t>
      </w:r>
    </w:p>
    <w:p w14:paraId="60198035" w14:textId="77777777" w:rsidR="00701CBD" w:rsidRPr="00E21AF7" w:rsidRDefault="00701CBD" w:rsidP="00F61B66">
      <w:pPr>
        <w:spacing w:after="0" w:line="240" w:lineRule="auto"/>
        <w:jc w:val="both"/>
        <w:rPr>
          <w:rFonts w:ascii="Verdana" w:eastAsia="Times New Roman" w:hAnsi="Verdana" w:cs="Calibri"/>
          <w:lang w:eastAsia="fr-FR"/>
        </w:rPr>
      </w:pPr>
    </w:p>
    <w:p w14:paraId="5654B9D2" w14:textId="77777777" w:rsidR="003102C2" w:rsidRPr="00E21AF7" w:rsidRDefault="00701CBD" w:rsidP="00F61B66">
      <w:pPr>
        <w:spacing w:after="0" w:line="240" w:lineRule="auto"/>
        <w:jc w:val="both"/>
        <w:rPr>
          <w:rFonts w:ascii="Verdana" w:eastAsia="Times New Roman" w:hAnsi="Verdana" w:cs="Calibri"/>
          <w:color w:val="222222"/>
          <w:lang w:eastAsia="fr-FR"/>
        </w:rPr>
      </w:pPr>
      <w:r w:rsidRPr="00E21AF7">
        <w:rPr>
          <w:rFonts w:ascii="Verdana" w:eastAsia="Times New Roman" w:hAnsi="Verdana" w:cs="Calibri"/>
          <w:color w:val="222222"/>
          <w:lang w:eastAsia="fr-FR"/>
        </w:rPr>
        <w:t>Si</w:t>
      </w:r>
      <w:r w:rsidR="00F61B66" w:rsidRPr="00E21AF7">
        <w:rPr>
          <w:rFonts w:ascii="Verdana" w:eastAsia="Times New Roman" w:hAnsi="Verdana" w:cs="Calibri"/>
          <w:color w:val="222222"/>
          <w:lang w:eastAsia="fr-FR"/>
        </w:rPr>
        <w:t xml:space="preserve"> un problème se pose </w:t>
      </w:r>
      <w:r w:rsidRPr="00E21AF7">
        <w:rPr>
          <w:rFonts w:ascii="Verdana" w:eastAsia="Times New Roman" w:hAnsi="Verdana" w:cs="Calibri"/>
          <w:color w:val="222222"/>
          <w:lang w:eastAsia="fr-FR"/>
        </w:rPr>
        <w:t>nous pouvons vous</w:t>
      </w:r>
      <w:r w:rsidR="00F61B66" w:rsidRPr="00E21AF7">
        <w:rPr>
          <w:rFonts w:ascii="Verdana" w:eastAsia="Times New Roman" w:hAnsi="Verdana" w:cs="Calibri"/>
          <w:color w:val="222222"/>
          <w:lang w:eastAsia="fr-FR"/>
        </w:rPr>
        <w:t xml:space="preserve"> conseiller pour la démarche à suivre en matière de contestation</w:t>
      </w:r>
      <w:r w:rsidR="003102C2" w:rsidRPr="00E21AF7">
        <w:rPr>
          <w:rFonts w:ascii="Verdana" w:eastAsia="Times New Roman" w:hAnsi="Verdana" w:cs="Calibri"/>
          <w:color w:val="222222"/>
          <w:lang w:eastAsia="fr-FR"/>
        </w:rPr>
        <w:t>.</w:t>
      </w:r>
    </w:p>
    <w:p w14:paraId="29B9DC16" w14:textId="3C11D185" w:rsidR="00F61B66" w:rsidRDefault="00F61B66" w:rsidP="00F61B66">
      <w:pPr>
        <w:spacing w:after="0" w:line="240" w:lineRule="auto"/>
        <w:jc w:val="both"/>
        <w:rPr>
          <w:rFonts w:ascii="Verdana" w:hAnsi="Verdana"/>
        </w:rPr>
      </w:pPr>
      <w:r w:rsidRPr="00E21AF7">
        <w:rPr>
          <w:rFonts w:ascii="Verdana" w:eastAsia="Times New Roman" w:hAnsi="Verdana" w:cs="Calibri"/>
          <w:color w:val="222222"/>
          <w:lang w:eastAsia="fr-FR"/>
        </w:rPr>
        <w:t xml:space="preserve"> </w:t>
      </w:r>
      <w:r w:rsidR="003102C2" w:rsidRPr="00E21AF7">
        <w:rPr>
          <w:rFonts w:ascii="Verdana" w:eastAsia="Times New Roman" w:hAnsi="Verdana" w:cs="Calibri"/>
          <w:color w:val="222222"/>
          <w:lang w:eastAsia="fr-FR"/>
        </w:rPr>
        <w:t xml:space="preserve">Nous vous conseillons de vous </w:t>
      </w:r>
      <w:proofErr w:type="gramStart"/>
      <w:r w:rsidRPr="00E21AF7">
        <w:rPr>
          <w:rFonts w:ascii="Verdana" w:eastAsia="Times New Roman" w:hAnsi="Verdana" w:cs="Calibri"/>
          <w:color w:val="222222"/>
          <w:lang w:eastAsia="fr-FR"/>
        </w:rPr>
        <w:t xml:space="preserve">syndiquer </w:t>
      </w:r>
      <w:r w:rsidR="003102C2" w:rsidRPr="00E21AF7">
        <w:rPr>
          <w:rFonts w:ascii="Verdana" w:hAnsi="Verdana"/>
        </w:rPr>
        <w:t>,</w:t>
      </w:r>
      <w:proofErr w:type="gramEnd"/>
      <w:r w:rsidR="003102C2" w:rsidRPr="00E21AF7">
        <w:rPr>
          <w:rFonts w:ascii="Verdana" w:hAnsi="Verdana"/>
        </w:rPr>
        <w:t xml:space="preserve"> notamment pour le suivi dans l’académie où vous serez éventuellement ou obligatoirement affecté</w:t>
      </w:r>
      <w:r w:rsidRPr="00E21AF7">
        <w:rPr>
          <w:rFonts w:ascii="Verdana" w:hAnsi="Verdana"/>
        </w:rPr>
        <w:t>.</w:t>
      </w:r>
    </w:p>
    <w:p w14:paraId="1DCE6018" w14:textId="77777777" w:rsidR="00172B39" w:rsidRPr="00E21AF7" w:rsidRDefault="00172B39" w:rsidP="00F61B66">
      <w:pPr>
        <w:spacing w:after="0" w:line="240" w:lineRule="auto"/>
        <w:jc w:val="both"/>
        <w:rPr>
          <w:rFonts w:ascii="Verdana" w:eastAsia="Times New Roman" w:hAnsi="Verdana" w:cs="Calibri"/>
          <w:lang w:eastAsia="fr-FR"/>
        </w:rPr>
      </w:pPr>
    </w:p>
    <w:p w14:paraId="7C2AFC2D" w14:textId="0B6EF97C" w:rsidR="00280E47" w:rsidRPr="00E21AF7" w:rsidRDefault="001B2911" w:rsidP="00F61B66">
      <w:pPr>
        <w:spacing w:after="0" w:line="240" w:lineRule="auto"/>
        <w:jc w:val="both"/>
        <w:rPr>
          <w:rFonts w:ascii="Verdana" w:eastAsia="Times New Roman" w:hAnsi="Verdana" w:cs="Calibri"/>
          <w:color w:val="222222"/>
          <w:lang w:eastAsia="fr-FR"/>
        </w:rPr>
      </w:pPr>
      <w:r w:rsidRPr="00E21AF7">
        <w:rPr>
          <w:rFonts w:ascii="Verdana" w:eastAsia="Times New Roman" w:hAnsi="Verdana" w:cs="Calibri"/>
          <w:color w:val="222222"/>
          <w:lang w:eastAsia="fr-FR"/>
        </w:rPr>
        <w:t>E</w:t>
      </w:r>
      <w:r w:rsidR="00521A2D" w:rsidRPr="00E21AF7">
        <w:rPr>
          <w:rFonts w:ascii="Verdana" w:eastAsia="Times New Roman" w:hAnsi="Verdana" w:cs="Calibri"/>
          <w:color w:val="222222"/>
          <w:lang w:eastAsia="fr-FR"/>
        </w:rPr>
        <w:t>n</w:t>
      </w:r>
      <w:r w:rsidRPr="00E21AF7">
        <w:rPr>
          <w:rFonts w:ascii="Verdana" w:eastAsia="Times New Roman" w:hAnsi="Verdana" w:cs="Calibri"/>
          <w:color w:val="222222"/>
          <w:lang w:eastAsia="fr-FR"/>
        </w:rPr>
        <w:t xml:space="preserve"> allant sur ce lien </w:t>
      </w:r>
      <w:hyperlink r:id="rId16" w:history="1">
        <w:r w:rsidR="00280E47" w:rsidRPr="00E21AF7">
          <w:rPr>
            <w:rStyle w:val="Lienhypertexte"/>
            <w:rFonts w:ascii="Verdana" w:eastAsia="Times New Roman" w:hAnsi="Verdana" w:cs="Calibri"/>
            <w:lang w:eastAsia="fr-FR"/>
          </w:rPr>
          <w:t>http://www.fo-snfolc.fr/guide-mutation-inter-fo/</w:t>
        </w:r>
      </w:hyperlink>
    </w:p>
    <w:p w14:paraId="5A3D12F4" w14:textId="13C545DD" w:rsidR="00F61B66" w:rsidRPr="00E21AF7" w:rsidRDefault="001B2911" w:rsidP="00F61B66">
      <w:pPr>
        <w:spacing w:after="0" w:line="240" w:lineRule="auto"/>
        <w:jc w:val="both"/>
        <w:rPr>
          <w:rFonts w:ascii="Verdana" w:eastAsia="Times New Roman" w:hAnsi="Verdana" w:cs="Calibri"/>
          <w:lang w:eastAsia="fr-FR"/>
        </w:rPr>
      </w:pPr>
      <w:proofErr w:type="gramStart"/>
      <w:r w:rsidRPr="00E21AF7">
        <w:rPr>
          <w:rFonts w:ascii="Verdana" w:eastAsia="Times New Roman" w:hAnsi="Verdana" w:cs="Calibri"/>
          <w:color w:val="222222"/>
          <w:lang w:eastAsia="fr-FR"/>
        </w:rPr>
        <w:t>vous</w:t>
      </w:r>
      <w:proofErr w:type="gramEnd"/>
      <w:r w:rsidRPr="00E21AF7">
        <w:rPr>
          <w:rFonts w:ascii="Verdana" w:eastAsia="Times New Roman" w:hAnsi="Verdana" w:cs="Calibri"/>
          <w:color w:val="222222"/>
          <w:lang w:eastAsia="fr-FR"/>
        </w:rPr>
        <w:t xml:space="preserve"> trouverez</w:t>
      </w:r>
      <w:r w:rsidR="00280E47" w:rsidRPr="00E21AF7">
        <w:rPr>
          <w:rFonts w:ascii="Verdana" w:eastAsia="Times New Roman" w:hAnsi="Verdana" w:cs="Calibri"/>
          <w:color w:val="222222"/>
          <w:lang w:eastAsia="fr-FR"/>
        </w:rPr>
        <w:t xml:space="preserve"> dans notre guide mutation,</w:t>
      </w:r>
      <w:r w:rsidRPr="00E21AF7">
        <w:rPr>
          <w:rFonts w:ascii="Verdana" w:eastAsia="Times New Roman" w:hAnsi="Verdana" w:cs="Calibri"/>
          <w:color w:val="222222"/>
          <w:lang w:eastAsia="fr-FR"/>
        </w:rPr>
        <w:t xml:space="preserve"> </w:t>
      </w:r>
      <w:r w:rsidR="00F61B66" w:rsidRPr="00E21AF7">
        <w:rPr>
          <w:rFonts w:ascii="Verdana" w:eastAsia="Times New Roman" w:hAnsi="Verdana" w:cs="Calibri"/>
          <w:color w:val="222222"/>
          <w:lang w:eastAsia="fr-FR"/>
        </w:rPr>
        <w:t xml:space="preserve">la fiche de suivi syndicale avec le détail  des points (page II) auxquels vous êtes susceptibles d’avoir droit en fonction de votre situation (rapprochement de conjoint, </w:t>
      </w:r>
      <w:r w:rsidR="00E21AF7" w:rsidRPr="00E21AF7">
        <w:rPr>
          <w:rFonts w:ascii="Verdana" w:eastAsia="Times New Roman" w:hAnsi="Verdana" w:cs="Calibri"/>
          <w:color w:val="222222"/>
          <w:lang w:eastAsia="fr-FR"/>
        </w:rPr>
        <w:t xml:space="preserve">années de séparation, </w:t>
      </w:r>
      <w:r w:rsidR="00F61B66" w:rsidRPr="00E21AF7">
        <w:rPr>
          <w:rFonts w:ascii="Verdana" w:eastAsia="Times New Roman" w:hAnsi="Verdana" w:cs="Calibri"/>
          <w:color w:val="222222"/>
          <w:lang w:eastAsia="fr-FR"/>
        </w:rPr>
        <w:t xml:space="preserve">enfants, bonification ex non titulaire etc…). Vous pourrez confronter votre barème avec ce document. </w:t>
      </w:r>
    </w:p>
    <w:p w14:paraId="578A6C87" w14:textId="77777777" w:rsidR="00410490" w:rsidRDefault="00410490" w:rsidP="00250E29">
      <w:pPr>
        <w:spacing w:after="0" w:line="324" w:lineRule="atLeast"/>
        <w:jc w:val="both"/>
        <w:rPr>
          <w:rFonts w:eastAsia="Times New Roman" w:cstheme="minorHAnsi"/>
          <w:color w:val="000000"/>
          <w:sz w:val="24"/>
          <w:szCs w:val="24"/>
          <w:shd w:val="clear" w:color="auto" w:fill="FFFFFF"/>
          <w:lang w:eastAsia="fr-FR"/>
        </w:rPr>
      </w:pPr>
    </w:p>
    <w:p w14:paraId="763519FD" w14:textId="77777777" w:rsidR="00C83D7D" w:rsidRDefault="00C83D7D" w:rsidP="00C83D7D">
      <w:pPr>
        <w:rPr>
          <w:rFonts w:ascii="Verdana" w:hAnsi="Verdana"/>
          <w:b/>
          <w:color w:val="FF0000"/>
          <w:sz w:val="32"/>
          <w:szCs w:val="32"/>
        </w:rPr>
      </w:pPr>
      <w:r>
        <w:rPr>
          <w:rFonts w:ascii="Verdana" w:hAnsi="Verdana"/>
          <w:b/>
          <w:color w:val="FF0000"/>
          <w:sz w:val="32"/>
          <w:szCs w:val="32"/>
        </w:rPr>
        <w:t>Pour</w:t>
      </w:r>
      <w:r w:rsidRPr="00D1014A">
        <w:rPr>
          <w:rFonts w:ascii="Verdana" w:hAnsi="Verdana"/>
          <w:b/>
          <w:color w:val="FF0000"/>
          <w:sz w:val="32"/>
          <w:szCs w:val="32"/>
        </w:rPr>
        <w:t xml:space="preserve"> nous contacter par mail, par téléphone, prendre rendez-vous </w:t>
      </w:r>
    </w:p>
    <w:p w14:paraId="6E330687" w14:textId="77777777" w:rsidR="00C83D7D" w:rsidRPr="00D1014A" w:rsidRDefault="00C83D7D" w:rsidP="00C83D7D">
      <w:pPr>
        <w:rPr>
          <w:rFonts w:ascii="Verdana" w:hAnsi="Verdana"/>
          <w:b/>
          <w:color w:val="0000FF"/>
          <w:sz w:val="24"/>
          <w:szCs w:val="24"/>
        </w:rPr>
      </w:pPr>
      <w:r w:rsidRPr="00D1014A">
        <w:rPr>
          <w:rFonts w:ascii="Verdana" w:hAnsi="Verdana"/>
          <w:b/>
          <w:color w:val="0000FF"/>
          <w:sz w:val="24"/>
          <w:szCs w:val="24"/>
        </w:rPr>
        <w:t>Vos interlocuteurs</w:t>
      </w:r>
    </w:p>
    <w:p w14:paraId="368E608E"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24"/>
          <w:szCs w:val="24"/>
          <w:u w:val="single"/>
          <w:lang w:eastAsia="fr-FR"/>
        </w:rPr>
        <w:t>Tous départements de l’académie sauf  Tarn, Ariège, Lot, Aveyron</w:t>
      </w:r>
    </w:p>
    <w:p w14:paraId="0F1AF6A3"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24"/>
          <w:szCs w:val="24"/>
          <w:lang w:eastAsia="fr-FR"/>
        </w:rPr>
        <w:t> </w:t>
      </w:r>
    </w:p>
    <w:p w14:paraId="187496E5"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24"/>
          <w:szCs w:val="24"/>
          <w:lang w:eastAsia="fr-FR"/>
        </w:rPr>
        <w:t>Julie DUPRE</w:t>
      </w:r>
      <w:r w:rsidRPr="00432144">
        <w:rPr>
          <w:rFonts w:ascii="Verdana" w:eastAsia="Times New Roman" w:hAnsi="Verdana" w:cs="Calibri"/>
          <w:sz w:val="24"/>
          <w:szCs w:val="24"/>
          <w:lang w:eastAsia="fr-FR"/>
        </w:rPr>
        <w:t xml:space="preserve"> : SVT, Physique  </w:t>
      </w:r>
      <w:hyperlink r:id="rId17" w:tgtFrame="_blank" w:history="1">
        <w:r w:rsidRPr="00432144">
          <w:rPr>
            <w:rFonts w:ascii="Verdana" w:eastAsia="Times New Roman" w:hAnsi="Verdana" w:cs="Calibri"/>
            <w:color w:val="0563C1"/>
            <w:sz w:val="24"/>
            <w:szCs w:val="24"/>
            <w:u w:val="single"/>
            <w:lang w:eastAsia="fr-FR"/>
          </w:rPr>
          <w:t>snfolc.juliedupre@gmail.com</w:t>
        </w:r>
      </w:hyperlink>
      <w:r w:rsidRPr="00432144">
        <w:rPr>
          <w:rFonts w:ascii="Verdana" w:eastAsia="Times New Roman" w:hAnsi="Verdana" w:cs="Calibri"/>
          <w:sz w:val="24"/>
          <w:szCs w:val="24"/>
          <w:lang w:eastAsia="fr-FR"/>
        </w:rPr>
        <w:t xml:space="preserve">  </w:t>
      </w:r>
      <w:r w:rsidRPr="00432144">
        <w:rPr>
          <w:rFonts w:ascii="Verdana" w:eastAsia="Times New Roman" w:hAnsi="Verdana" w:cs="Calibri"/>
          <w:b/>
          <w:bCs/>
          <w:sz w:val="24"/>
          <w:szCs w:val="24"/>
          <w:lang w:eastAsia="fr-FR"/>
        </w:rPr>
        <w:t>06 62 61 78 55</w:t>
      </w:r>
    </w:p>
    <w:p w14:paraId="4BCD9433"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24"/>
          <w:szCs w:val="24"/>
          <w:lang w:eastAsia="fr-FR"/>
        </w:rPr>
        <w:t> </w:t>
      </w:r>
    </w:p>
    <w:p w14:paraId="28BB4D88"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24"/>
          <w:szCs w:val="24"/>
          <w:lang w:eastAsia="fr-FR"/>
        </w:rPr>
        <w:t>Lydie LANSARD</w:t>
      </w:r>
      <w:r w:rsidRPr="00432144">
        <w:rPr>
          <w:rFonts w:ascii="Verdana" w:eastAsia="Times New Roman" w:hAnsi="Verdana" w:cs="Calibri"/>
          <w:sz w:val="24"/>
          <w:szCs w:val="24"/>
          <w:lang w:eastAsia="fr-FR"/>
        </w:rPr>
        <w:t> : A</w:t>
      </w:r>
      <w:r>
        <w:rPr>
          <w:rFonts w:ascii="Verdana" w:eastAsia="Times New Roman" w:hAnsi="Verdana" w:cs="Calibri"/>
          <w:sz w:val="24"/>
          <w:szCs w:val="24"/>
          <w:lang w:eastAsia="fr-FR"/>
        </w:rPr>
        <w:t xml:space="preserve">nglais, Histoire et géographie, </w:t>
      </w:r>
      <w:r w:rsidRPr="00432144">
        <w:rPr>
          <w:rFonts w:ascii="Verdana" w:eastAsia="Times New Roman" w:hAnsi="Verdana" w:cs="Calibri"/>
          <w:sz w:val="24"/>
          <w:szCs w:val="24"/>
          <w:lang w:eastAsia="fr-FR"/>
        </w:rPr>
        <w:t>Mathématiques,</w:t>
      </w:r>
      <w:r>
        <w:rPr>
          <w:rFonts w:ascii="Verdana" w:eastAsia="Times New Roman" w:hAnsi="Verdana" w:cs="Calibri"/>
          <w:sz w:val="24"/>
          <w:szCs w:val="24"/>
          <w:lang w:eastAsia="fr-FR"/>
        </w:rPr>
        <w:t xml:space="preserve"> </w:t>
      </w:r>
      <w:r w:rsidRPr="00432144">
        <w:rPr>
          <w:rFonts w:ascii="Verdana" w:eastAsia="Times New Roman" w:hAnsi="Verdana" w:cs="Calibri"/>
          <w:sz w:val="24"/>
          <w:szCs w:val="24"/>
          <w:lang w:eastAsia="fr-FR"/>
        </w:rPr>
        <w:t xml:space="preserve">SES  </w:t>
      </w:r>
      <w:hyperlink r:id="rId18" w:tgtFrame="_blank" w:history="1">
        <w:r w:rsidRPr="00432144">
          <w:rPr>
            <w:rFonts w:ascii="Verdana" w:eastAsia="Times New Roman" w:hAnsi="Verdana" w:cs="Calibri"/>
            <w:color w:val="0563C1"/>
            <w:sz w:val="24"/>
            <w:szCs w:val="24"/>
            <w:u w:val="single"/>
            <w:lang w:eastAsia="fr-FR"/>
          </w:rPr>
          <w:t>snfolc.capa.lydielansard@gmail.com</w:t>
        </w:r>
      </w:hyperlink>
      <w:r w:rsidRPr="00432144">
        <w:rPr>
          <w:rFonts w:ascii="Verdana" w:eastAsia="Times New Roman" w:hAnsi="Verdana" w:cs="Calibri"/>
          <w:sz w:val="24"/>
          <w:szCs w:val="24"/>
          <w:lang w:eastAsia="fr-FR"/>
        </w:rPr>
        <w:t xml:space="preserve">   </w:t>
      </w:r>
      <w:r w:rsidRPr="00432144">
        <w:rPr>
          <w:rFonts w:ascii="Verdana" w:eastAsia="Times New Roman" w:hAnsi="Verdana" w:cs="Calibri"/>
          <w:b/>
          <w:bCs/>
          <w:sz w:val="24"/>
          <w:szCs w:val="24"/>
          <w:lang w:eastAsia="fr-FR"/>
        </w:rPr>
        <w:t>06 15 87 64 21</w:t>
      </w:r>
    </w:p>
    <w:p w14:paraId="349A2E8D"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18"/>
          <w:szCs w:val="18"/>
          <w:lang w:eastAsia="fr-FR"/>
        </w:rPr>
        <w:t> </w:t>
      </w:r>
    </w:p>
    <w:p w14:paraId="19F8B064"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24"/>
          <w:szCs w:val="24"/>
          <w:lang w:eastAsia="fr-FR"/>
        </w:rPr>
        <w:t xml:space="preserve">Christopher GAUTIER </w:t>
      </w:r>
      <w:r w:rsidRPr="00432144">
        <w:rPr>
          <w:rFonts w:ascii="Verdana" w:eastAsia="Times New Roman" w:hAnsi="Verdana" w:cs="Calibri"/>
          <w:sz w:val="24"/>
          <w:szCs w:val="24"/>
          <w:lang w:eastAsia="fr-FR"/>
        </w:rPr>
        <w:t xml:space="preserve">: Lettres Classiques et Modernes, Philosophie, Espagnol, </w:t>
      </w:r>
      <w:hyperlink r:id="rId19" w:history="1">
        <w:r w:rsidRPr="0055267D">
          <w:rPr>
            <w:rStyle w:val="Lienhypertexte"/>
            <w:rFonts w:ascii="Verdana" w:eastAsia="Times New Roman" w:hAnsi="Verdana" w:cs="Calibri"/>
            <w:sz w:val="24"/>
            <w:szCs w:val="24"/>
            <w:lang w:eastAsia="fr-FR"/>
          </w:rPr>
          <w:t>snfolc.toulouse@gmail.com</w:t>
        </w:r>
      </w:hyperlink>
      <w:r w:rsidRPr="00432144">
        <w:rPr>
          <w:rFonts w:ascii="Verdana" w:eastAsia="Times New Roman" w:hAnsi="Verdana" w:cs="Calibri"/>
          <w:sz w:val="24"/>
          <w:szCs w:val="24"/>
          <w:lang w:eastAsia="fr-FR"/>
        </w:rPr>
        <w:t xml:space="preserve">  </w:t>
      </w:r>
      <w:r w:rsidRPr="00432144">
        <w:rPr>
          <w:rFonts w:ascii="Verdana" w:eastAsia="Times New Roman" w:hAnsi="Verdana" w:cs="Calibri"/>
          <w:b/>
          <w:bCs/>
          <w:sz w:val="24"/>
          <w:szCs w:val="24"/>
          <w:lang w:eastAsia="fr-FR"/>
        </w:rPr>
        <w:t>06 10 98 43 37</w:t>
      </w:r>
    </w:p>
    <w:p w14:paraId="7493A5A5"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18"/>
          <w:szCs w:val="18"/>
          <w:lang w:eastAsia="fr-FR"/>
        </w:rPr>
        <w:t> </w:t>
      </w:r>
    </w:p>
    <w:p w14:paraId="5F46A96B"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24"/>
          <w:szCs w:val="24"/>
          <w:lang w:eastAsia="fr-FR"/>
        </w:rPr>
        <w:t>Yannick DELPOUX</w:t>
      </w:r>
      <w:r w:rsidRPr="00432144">
        <w:rPr>
          <w:rFonts w:ascii="Verdana" w:eastAsia="Times New Roman" w:hAnsi="Verdana" w:cs="Calibri"/>
          <w:sz w:val="24"/>
          <w:szCs w:val="24"/>
          <w:lang w:eastAsia="fr-FR"/>
        </w:rPr>
        <w:t xml:space="preserve"> : Langues autres qu’espagnol et anglais, Arts plastiques, Education Musicale, Documentation, Bio, STMS, Eco gestion, SII, Technologie, CPE, EPS, PSY  </w:t>
      </w:r>
      <w:hyperlink r:id="rId20" w:tgtFrame="_blank" w:history="1">
        <w:r w:rsidRPr="00432144">
          <w:rPr>
            <w:rFonts w:ascii="Verdana" w:eastAsia="Times New Roman" w:hAnsi="Verdana" w:cs="Calibri"/>
            <w:color w:val="0563C1"/>
            <w:sz w:val="24"/>
            <w:szCs w:val="24"/>
            <w:u w:val="single"/>
            <w:lang w:eastAsia="fr-FR"/>
          </w:rPr>
          <w:t>snfolc.academie. toulouse@gmail.com</w:t>
        </w:r>
      </w:hyperlink>
      <w:r w:rsidRPr="00432144">
        <w:rPr>
          <w:rFonts w:ascii="Verdana" w:eastAsia="Times New Roman" w:hAnsi="Verdana" w:cs="Calibri"/>
          <w:sz w:val="24"/>
          <w:szCs w:val="24"/>
          <w:lang w:eastAsia="fr-FR"/>
        </w:rPr>
        <w:t xml:space="preserve"> </w:t>
      </w:r>
      <w:r w:rsidRPr="00432144">
        <w:rPr>
          <w:rFonts w:ascii="Verdana" w:eastAsia="Times New Roman" w:hAnsi="Verdana" w:cs="Calibri"/>
          <w:b/>
          <w:bCs/>
          <w:sz w:val="24"/>
          <w:szCs w:val="24"/>
          <w:lang w:eastAsia="fr-FR"/>
        </w:rPr>
        <w:t>06 77 16 41 54</w:t>
      </w:r>
    </w:p>
    <w:p w14:paraId="34DE5F17" w14:textId="77777777" w:rsidR="00C83D7D" w:rsidRPr="00432144" w:rsidRDefault="00C83D7D" w:rsidP="00C83D7D">
      <w:pPr>
        <w:spacing w:after="0" w:line="240" w:lineRule="auto"/>
        <w:rPr>
          <w:rFonts w:ascii="Calibri" w:eastAsia="Times New Roman" w:hAnsi="Calibri" w:cs="Calibri"/>
          <w:lang w:eastAsia="fr-FR"/>
        </w:rPr>
      </w:pPr>
    </w:p>
    <w:p w14:paraId="51F2BA70" w14:textId="77777777" w:rsidR="00C83D7D" w:rsidRPr="00432144" w:rsidRDefault="00C83D7D" w:rsidP="00C83D7D">
      <w:pPr>
        <w:spacing w:after="0" w:line="240" w:lineRule="auto"/>
        <w:rPr>
          <w:rFonts w:ascii="Calibri" w:eastAsia="Times New Roman" w:hAnsi="Calibri" w:cs="Calibri"/>
          <w:lang w:eastAsia="fr-FR"/>
        </w:rPr>
      </w:pPr>
      <w:hyperlink r:id="rId21" w:tgtFrame="_blank" w:history="1">
        <w:r w:rsidRPr="00432144">
          <w:rPr>
            <w:rFonts w:ascii="Verdana" w:eastAsia="Times New Roman" w:hAnsi="Verdana" w:cs="Calibri"/>
            <w:color w:val="0563C1"/>
            <w:sz w:val="24"/>
            <w:szCs w:val="24"/>
            <w:u w:val="single"/>
            <w:lang w:eastAsia="fr-FR"/>
          </w:rPr>
          <w:t>snfolc.toulouse@gmail.com</w:t>
        </w:r>
      </w:hyperlink>
      <w:r w:rsidRPr="00432144">
        <w:rPr>
          <w:rFonts w:ascii="Verdana" w:eastAsia="Times New Roman" w:hAnsi="Verdana" w:cs="Calibri"/>
          <w:b/>
          <w:bCs/>
          <w:sz w:val="24"/>
          <w:szCs w:val="24"/>
          <w:lang w:eastAsia="fr-FR"/>
        </w:rPr>
        <w:t> : mail du snfolc31  tel académie et 31 : 05 61 47 91 91</w:t>
      </w:r>
    </w:p>
    <w:p w14:paraId="67E746A8"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18"/>
          <w:szCs w:val="18"/>
          <w:lang w:eastAsia="fr-FR"/>
        </w:rPr>
        <w:t> </w:t>
      </w:r>
    </w:p>
    <w:p w14:paraId="2E8E916B"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24"/>
          <w:szCs w:val="24"/>
          <w:u w:val="single"/>
          <w:lang w:eastAsia="fr-FR"/>
        </w:rPr>
        <w:t>Dans les départements suivants toutes disciplines confondues :</w:t>
      </w:r>
    </w:p>
    <w:p w14:paraId="2E6D8F69"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18"/>
          <w:szCs w:val="18"/>
          <w:lang w:eastAsia="fr-FR"/>
        </w:rPr>
        <w:t> </w:t>
      </w:r>
    </w:p>
    <w:p w14:paraId="3C238B4F"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24"/>
          <w:szCs w:val="24"/>
          <w:lang w:eastAsia="fr-FR"/>
        </w:rPr>
        <w:t>Ariège</w:t>
      </w:r>
      <w:r w:rsidRPr="00432144">
        <w:rPr>
          <w:rFonts w:ascii="Verdana" w:eastAsia="Times New Roman" w:hAnsi="Verdana" w:cs="Calibri"/>
          <w:sz w:val="24"/>
          <w:szCs w:val="24"/>
          <w:lang w:eastAsia="fr-FR"/>
        </w:rPr>
        <w:t>  SNFOLC 09 </w:t>
      </w:r>
      <w:proofErr w:type="gramStart"/>
      <w:r w:rsidRPr="00432144">
        <w:rPr>
          <w:rFonts w:ascii="Verdana" w:eastAsia="Times New Roman" w:hAnsi="Verdana" w:cs="Calibri"/>
          <w:sz w:val="24"/>
          <w:szCs w:val="24"/>
          <w:lang w:eastAsia="fr-FR"/>
        </w:rPr>
        <w:t>:  </w:t>
      </w:r>
      <w:proofErr w:type="gramEnd"/>
      <w:r>
        <w:rPr>
          <w:rFonts w:ascii="Verdana" w:eastAsia="Times New Roman" w:hAnsi="Verdana" w:cs="Calibri"/>
          <w:color w:val="0563C1"/>
          <w:sz w:val="24"/>
          <w:szCs w:val="24"/>
          <w:u w:val="single"/>
          <w:lang w:eastAsia="fr-FR"/>
        </w:rPr>
        <w:fldChar w:fldCharType="begin"/>
      </w:r>
      <w:r>
        <w:rPr>
          <w:rFonts w:ascii="Verdana" w:eastAsia="Times New Roman" w:hAnsi="Verdana" w:cs="Calibri"/>
          <w:color w:val="0563C1"/>
          <w:sz w:val="24"/>
          <w:szCs w:val="24"/>
          <w:u w:val="single"/>
          <w:lang w:eastAsia="fr-FR"/>
        </w:rPr>
        <w:instrText xml:space="preserve"> HYPERLINK "mailto:snfolc09@outlook.fr" \t "_blank" </w:instrText>
      </w:r>
      <w:r>
        <w:rPr>
          <w:rFonts w:ascii="Verdana" w:eastAsia="Times New Roman" w:hAnsi="Verdana" w:cs="Calibri"/>
          <w:color w:val="0563C1"/>
          <w:sz w:val="24"/>
          <w:szCs w:val="24"/>
          <w:u w:val="single"/>
          <w:lang w:eastAsia="fr-FR"/>
        </w:rPr>
        <w:fldChar w:fldCharType="separate"/>
      </w:r>
      <w:r w:rsidRPr="00432144">
        <w:rPr>
          <w:rFonts w:ascii="Verdana" w:eastAsia="Times New Roman" w:hAnsi="Verdana" w:cs="Calibri"/>
          <w:color w:val="0563C1"/>
          <w:sz w:val="24"/>
          <w:szCs w:val="24"/>
          <w:u w:val="single"/>
          <w:lang w:eastAsia="fr-FR"/>
        </w:rPr>
        <w:t>snfolc09@outlook.fr</w:t>
      </w:r>
      <w:r>
        <w:rPr>
          <w:rFonts w:ascii="Verdana" w:eastAsia="Times New Roman" w:hAnsi="Verdana" w:cs="Calibri"/>
          <w:color w:val="0563C1"/>
          <w:sz w:val="24"/>
          <w:szCs w:val="24"/>
          <w:u w:val="single"/>
          <w:lang w:eastAsia="fr-FR"/>
        </w:rPr>
        <w:fldChar w:fldCharType="end"/>
      </w:r>
      <w:r w:rsidRPr="00432144">
        <w:rPr>
          <w:rFonts w:ascii="Verdana" w:eastAsia="Times New Roman" w:hAnsi="Verdana" w:cs="Calibri"/>
          <w:color w:val="000081"/>
          <w:sz w:val="24"/>
          <w:szCs w:val="24"/>
          <w:lang w:eastAsia="fr-FR"/>
        </w:rPr>
        <w:t xml:space="preserve"> </w:t>
      </w:r>
      <w:r w:rsidRPr="00FD01FF">
        <w:rPr>
          <w:rFonts w:ascii="Verdana" w:eastAsia="Times New Roman" w:hAnsi="Verdana" w:cs="Calibri"/>
          <w:b/>
          <w:color w:val="000000"/>
          <w:sz w:val="24"/>
          <w:szCs w:val="24"/>
          <w:lang w:eastAsia="fr-FR"/>
        </w:rPr>
        <w:t>06 63 07 92 63</w:t>
      </w:r>
    </w:p>
    <w:p w14:paraId="3AA41936"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18"/>
          <w:szCs w:val="18"/>
          <w:lang w:eastAsia="fr-FR"/>
        </w:rPr>
        <w:t> </w:t>
      </w:r>
    </w:p>
    <w:p w14:paraId="4467F958"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b/>
          <w:bCs/>
          <w:sz w:val="24"/>
          <w:szCs w:val="24"/>
          <w:lang w:eastAsia="fr-FR"/>
        </w:rPr>
        <w:t xml:space="preserve">Tarn et Aveyron </w:t>
      </w:r>
      <w:r w:rsidRPr="00432144">
        <w:rPr>
          <w:rFonts w:ascii="Verdana" w:eastAsia="Times New Roman" w:hAnsi="Verdana" w:cs="Calibri"/>
          <w:sz w:val="24"/>
          <w:szCs w:val="24"/>
          <w:lang w:eastAsia="fr-FR"/>
        </w:rPr>
        <w:t xml:space="preserve"> SNFOLC 81 : </w:t>
      </w:r>
      <w:hyperlink r:id="rId22" w:tgtFrame="_blank" w:history="1">
        <w:r w:rsidRPr="00432144">
          <w:rPr>
            <w:rFonts w:ascii="Verdana" w:eastAsia="Times New Roman" w:hAnsi="Verdana" w:cs="Calibri"/>
            <w:color w:val="0563C1"/>
            <w:sz w:val="24"/>
            <w:szCs w:val="24"/>
            <w:u w:val="single"/>
            <w:lang w:eastAsia="fr-FR"/>
          </w:rPr>
          <w:t>snfolc.81@gmail.com</w:t>
        </w:r>
      </w:hyperlink>
      <w:r w:rsidRPr="00432144">
        <w:rPr>
          <w:rFonts w:ascii="Verdana" w:eastAsia="Times New Roman" w:hAnsi="Verdana" w:cs="Calibri"/>
          <w:sz w:val="24"/>
          <w:szCs w:val="24"/>
          <w:lang w:eastAsia="fr-FR"/>
        </w:rPr>
        <w:t xml:space="preserve">  </w:t>
      </w:r>
      <w:r w:rsidRPr="00FD01FF">
        <w:rPr>
          <w:rFonts w:ascii="Verdana" w:eastAsia="Times New Roman" w:hAnsi="Verdana" w:cs="Calibri"/>
          <w:b/>
          <w:sz w:val="24"/>
          <w:szCs w:val="24"/>
          <w:lang w:eastAsia="fr-FR"/>
        </w:rPr>
        <w:t xml:space="preserve">Jean –François </w:t>
      </w:r>
      <w:proofErr w:type="spellStart"/>
      <w:r w:rsidRPr="00FD01FF">
        <w:rPr>
          <w:rFonts w:ascii="Verdana" w:eastAsia="Times New Roman" w:hAnsi="Verdana" w:cs="Calibri"/>
          <w:b/>
          <w:sz w:val="24"/>
          <w:szCs w:val="24"/>
          <w:lang w:eastAsia="fr-FR"/>
        </w:rPr>
        <w:t>Mazaleyrat</w:t>
      </w:r>
      <w:proofErr w:type="spellEnd"/>
      <w:r w:rsidRPr="00432144">
        <w:rPr>
          <w:rFonts w:ascii="Verdana" w:eastAsia="Times New Roman" w:hAnsi="Verdana" w:cs="Calibri"/>
          <w:sz w:val="24"/>
          <w:szCs w:val="24"/>
          <w:lang w:eastAsia="fr-FR"/>
        </w:rPr>
        <w:t xml:space="preserve"> </w:t>
      </w:r>
      <w:r w:rsidRPr="00FD01FF">
        <w:rPr>
          <w:rFonts w:ascii="Verdana" w:eastAsia="Times New Roman" w:hAnsi="Verdana" w:cs="Calibri"/>
          <w:b/>
          <w:sz w:val="24"/>
          <w:szCs w:val="24"/>
          <w:lang w:eastAsia="fr-FR"/>
        </w:rPr>
        <w:t>07 82 04 26 99</w:t>
      </w:r>
      <w:r w:rsidRPr="00432144">
        <w:rPr>
          <w:rFonts w:ascii="Verdana" w:eastAsia="Times New Roman" w:hAnsi="Verdana" w:cs="Calibri"/>
          <w:sz w:val="24"/>
          <w:szCs w:val="24"/>
          <w:lang w:eastAsia="fr-FR"/>
        </w:rPr>
        <w:t xml:space="preserve"> - Tel du SNFOLC</w:t>
      </w:r>
      <w:proofErr w:type="gramStart"/>
      <w:r w:rsidRPr="00432144">
        <w:rPr>
          <w:rFonts w:ascii="Verdana" w:eastAsia="Times New Roman" w:hAnsi="Verdana" w:cs="Calibri"/>
          <w:sz w:val="24"/>
          <w:szCs w:val="24"/>
          <w:lang w:eastAsia="fr-FR"/>
        </w:rPr>
        <w:t>  :</w:t>
      </w:r>
      <w:proofErr w:type="gramEnd"/>
      <w:r w:rsidRPr="00432144">
        <w:rPr>
          <w:rFonts w:ascii="Verdana" w:eastAsia="Times New Roman" w:hAnsi="Verdana" w:cs="Calibri"/>
          <w:sz w:val="24"/>
          <w:szCs w:val="24"/>
          <w:lang w:eastAsia="fr-FR"/>
        </w:rPr>
        <w:t xml:space="preserve"> </w:t>
      </w:r>
      <w:r w:rsidRPr="00FD01FF">
        <w:rPr>
          <w:rFonts w:ascii="Verdana" w:eastAsia="Times New Roman" w:hAnsi="Verdana" w:cs="Calibri"/>
          <w:b/>
          <w:sz w:val="24"/>
          <w:szCs w:val="24"/>
          <w:lang w:eastAsia="fr-FR"/>
        </w:rPr>
        <w:t>06 48 22 13 68</w:t>
      </w:r>
    </w:p>
    <w:p w14:paraId="63D57ECE" w14:textId="77777777" w:rsidR="00C83D7D" w:rsidRPr="00432144" w:rsidRDefault="00C83D7D" w:rsidP="00C83D7D">
      <w:pPr>
        <w:spacing w:after="0" w:line="240" w:lineRule="auto"/>
        <w:rPr>
          <w:rFonts w:ascii="Calibri" w:eastAsia="Times New Roman" w:hAnsi="Calibri" w:cs="Calibri"/>
          <w:lang w:eastAsia="fr-FR"/>
        </w:rPr>
      </w:pPr>
      <w:r w:rsidRPr="00432144">
        <w:rPr>
          <w:rFonts w:ascii="Verdana" w:eastAsia="Times New Roman" w:hAnsi="Verdana" w:cs="Calibri"/>
          <w:sz w:val="18"/>
          <w:szCs w:val="18"/>
          <w:lang w:eastAsia="fr-FR"/>
        </w:rPr>
        <w:t> </w:t>
      </w:r>
    </w:p>
    <w:p w14:paraId="106E9CE0" w14:textId="77777777" w:rsidR="00C83D7D" w:rsidRDefault="00C83D7D" w:rsidP="00C83D7D">
      <w:pPr>
        <w:spacing w:after="0" w:line="240" w:lineRule="auto"/>
        <w:rPr>
          <w:rFonts w:ascii="Verdana" w:eastAsia="Times New Roman" w:hAnsi="Verdana" w:cs="Calibri"/>
          <w:b/>
          <w:sz w:val="24"/>
          <w:szCs w:val="24"/>
          <w:lang w:eastAsia="fr-FR"/>
        </w:rPr>
      </w:pPr>
      <w:r w:rsidRPr="00432144">
        <w:rPr>
          <w:rFonts w:ascii="Verdana" w:eastAsia="Times New Roman" w:hAnsi="Verdana" w:cs="Calibri"/>
          <w:b/>
          <w:bCs/>
          <w:sz w:val="24"/>
          <w:szCs w:val="24"/>
          <w:lang w:eastAsia="fr-FR"/>
        </w:rPr>
        <w:t>Lot</w:t>
      </w:r>
      <w:r w:rsidRPr="00432144">
        <w:rPr>
          <w:rFonts w:ascii="Verdana" w:eastAsia="Times New Roman" w:hAnsi="Verdana" w:cs="Calibri"/>
          <w:sz w:val="24"/>
          <w:szCs w:val="24"/>
          <w:lang w:eastAsia="fr-FR"/>
        </w:rPr>
        <w:t xml:space="preserve"> : </w:t>
      </w:r>
      <w:r w:rsidRPr="00FD01FF">
        <w:rPr>
          <w:rFonts w:ascii="Verdana" w:eastAsia="Times New Roman" w:hAnsi="Verdana" w:cs="Calibri"/>
          <w:b/>
          <w:sz w:val="24"/>
          <w:szCs w:val="24"/>
          <w:lang w:eastAsia="fr-FR"/>
        </w:rPr>
        <w:t>Alain REY</w:t>
      </w:r>
      <w:r w:rsidRPr="00432144">
        <w:rPr>
          <w:rFonts w:ascii="Verdana" w:eastAsia="Times New Roman" w:hAnsi="Verdana" w:cs="Calibri"/>
          <w:sz w:val="24"/>
          <w:szCs w:val="24"/>
          <w:lang w:eastAsia="fr-FR"/>
        </w:rPr>
        <w:t xml:space="preserve"> </w:t>
      </w:r>
      <w:hyperlink r:id="rId23" w:tgtFrame="_blank" w:history="1">
        <w:r w:rsidRPr="00432144">
          <w:rPr>
            <w:rFonts w:ascii="Verdana" w:eastAsia="Times New Roman" w:hAnsi="Verdana" w:cs="Calibri"/>
            <w:color w:val="0563C1"/>
            <w:sz w:val="24"/>
            <w:szCs w:val="24"/>
            <w:u w:val="single"/>
            <w:lang w:eastAsia="fr-FR"/>
          </w:rPr>
          <w:t>alainrey46@gmail.com</w:t>
        </w:r>
      </w:hyperlink>
      <w:r w:rsidRPr="00432144">
        <w:rPr>
          <w:rFonts w:ascii="Verdana" w:eastAsia="Times New Roman" w:hAnsi="Verdana" w:cs="Calibri"/>
          <w:sz w:val="24"/>
          <w:szCs w:val="24"/>
          <w:lang w:eastAsia="fr-FR"/>
        </w:rPr>
        <w:t xml:space="preserve"> </w:t>
      </w:r>
      <w:r w:rsidRPr="00FD01FF">
        <w:rPr>
          <w:rFonts w:ascii="Verdana" w:eastAsia="Times New Roman" w:hAnsi="Verdana" w:cs="Calibri"/>
          <w:b/>
          <w:sz w:val="24"/>
          <w:szCs w:val="24"/>
          <w:lang w:eastAsia="fr-FR"/>
        </w:rPr>
        <w:t>06 73 93 08 87</w:t>
      </w:r>
    </w:p>
    <w:p w14:paraId="6E8F4007" w14:textId="1FF46EE5" w:rsidR="00EC1A83" w:rsidRPr="00250E29" w:rsidRDefault="00D3383F" w:rsidP="00D20746">
      <w:pPr>
        <w:spacing w:after="0" w:line="324" w:lineRule="atLeast"/>
        <w:jc w:val="both"/>
        <w:rPr>
          <w:rFonts w:cstheme="minorHAnsi"/>
        </w:rPr>
      </w:pPr>
      <w:bookmarkStart w:id="0" w:name="_GoBack"/>
      <w:bookmarkEnd w:id="0"/>
    </w:p>
    <w:sectPr w:rsidR="00EC1A83" w:rsidRPr="00250E29" w:rsidSect="00D207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7824"/>
    <w:multiLevelType w:val="hybridMultilevel"/>
    <w:tmpl w:val="A47E0650"/>
    <w:lvl w:ilvl="0" w:tplc="3F786582">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953892"/>
    <w:multiLevelType w:val="hybridMultilevel"/>
    <w:tmpl w:val="432EAAE8"/>
    <w:lvl w:ilvl="0" w:tplc="488EC2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FB4138"/>
    <w:multiLevelType w:val="hybridMultilevel"/>
    <w:tmpl w:val="1B087C2A"/>
    <w:lvl w:ilvl="0" w:tplc="106A3622">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9"/>
    <w:rsid w:val="000606C3"/>
    <w:rsid w:val="00172B39"/>
    <w:rsid w:val="001B2911"/>
    <w:rsid w:val="00225974"/>
    <w:rsid w:val="00226B0C"/>
    <w:rsid w:val="00250E29"/>
    <w:rsid w:val="002606DE"/>
    <w:rsid w:val="002713E0"/>
    <w:rsid w:val="00280E47"/>
    <w:rsid w:val="002E3CA9"/>
    <w:rsid w:val="003102C2"/>
    <w:rsid w:val="00312A12"/>
    <w:rsid w:val="003752B9"/>
    <w:rsid w:val="00410490"/>
    <w:rsid w:val="00440BEA"/>
    <w:rsid w:val="004420A3"/>
    <w:rsid w:val="0046308B"/>
    <w:rsid w:val="004B3D7C"/>
    <w:rsid w:val="004D3D5E"/>
    <w:rsid w:val="00521A2D"/>
    <w:rsid w:val="00521C21"/>
    <w:rsid w:val="0065536A"/>
    <w:rsid w:val="006A039E"/>
    <w:rsid w:val="00701CBD"/>
    <w:rsid w:val="00713D47"/>
    <w:rsid w:val="00730617"/>
    <w:rsid w:val="00761F13"/>
    <w:rsid w:val="007E29AB"/>
    <w:rsid w:val="00850F40"/>
    <w:rsid w:val="00896688"/>
    <w:rsid w:val="009559EE"/>
    <w:rsid w:val="00987F36"/>
    <w:rsid w:val="00A370D7"/>
    <w:rsid w:val="00A814EF"/>
    <w:rsid w:val="00B30602"/>
    <w:rsid w:val="00B60D35"/>
    <w:rsid w:val="00B677DC"/>
    <w:rsid w:val="00B82F7C"/>
    <w:rsid w:val="00BD3A0A"/>
    <w:rsid w:val="00BE35EE"/>
    <w:rsid w:val="00C83D7D"/>
    <w:rsid w:val="00C8683C"/>
    <w:rsid w:val="00CA367B"/>
    <w:rsid w:val="00CB34A2"/>
    <w:rsid w:val="00CC5170"/>
    <w:rsid w:val="00D20746"/>
    <w:rsid w:val="00D3383F"/>
    <w:rsid w:val="00D43810"/>
    <w:rsid w:val="00E21AF7"/>
    <w:rsid w:val="00E80FB9"/>
    <w:rsid w:val="00F61B66"/>
    <w:rsid w:val="00F72A70"/>
    <w:rsid w:val="00F83B76"/>
    <w:rsid w:val="00F93037"/>
    <w:rsid w:val="00F9488B"/>
    <w:rsid w:val="00FF6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9A11"/>
  <w15:chartTrackingRefBased/>
  <w15:docId w15:val="{8CD594AB-A94B-412B-A769-D2C55ADA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0E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83B76"/>
    <w:pPr>
      <w:ind w:left="720"/>
      <w:contextualSpacing/>
    </w:pPr>
  </w:style>
  <w:style w:type="character" w:styleId="Lienhypertexte">
    <w:name w:val="Hyperlink"/>
    <w:basedOn w:val="Policepardfaut"/>
    <w:uiPriority w:val="99"/>
    <w:unhideWhenUsed/>
    <w:rsid w:val="00375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73450">
      <w:bodyDiv w:val="1"/>
      <w:marLeft w:val="0"/>
      <w:marRight w:val="0"/>
      <w:marTop w:val="0"/>
      <w:marBottom w:val="0"/>
      <w:divBdr>
        <w:top w:val="none" w:sz="0" w:space="0" w:color="auto"/>
        <w:left w:val="none" w:sz="0" w:space="0" w:color="auto"/>
        <w:bottom w:val="none" w:sz="0" w:space="0" w:color="auto"/>
        <w:right w:val="none" w:sz="0" w:space="0" w:color="auto"/>
      </w:divBdr>
      <w:divsChild>
        <w:div w:id="852887594">
          <w:marLeft w:val="0"/>
          <w:marRight w:val="0"/>
          <w:marTop w:val="0"/>
          <w:marBottom w:val="0"/>
          <w:divBdr>
            <w:top w:val="none" w:sz="0" w:space="0" w:color="auto"/>
            <w:left w:val="none" w:sz="0" w:space="0" w:color="auto"/>
            <w:bottom w:val="none" w:sz="0" w:space="0" w:color="auto"/>
            <w:right w:val="none" w:sz="0" w:space="0" w:color="auto"/>
          </w:divBdr>
        </w:div>
        <w:div w:id="1156802190">
          <w:marLeft w:val="0"/>
          <w:marRight w:val="0"/>
          <w:marTop w:val="0"/>
          <w:marBottom w:val="0"/>
          <w:divBdr>
            <w:top w:val="none" w:sz="0" w:space="0" w:color="auto"/>
            <w:left w:val="none" w:sz="0" w:space="0" w:color="auto"/>
            <w:bottom w:val="none" w:sz="0" w:space="0" w:color="auto"/>
            <w:right w:val="none" w:sz="0" w:space="0" w:color="auto"/>
          </w:divBdr>
        </w:div>
        <w:div w:id="184905974">
          <w:marLeft w:val="0"/>
          <w:marRight w:val="0"/>
          <w:marTop w:val="0"/>
          <w:marBottom w:val="0"/>
          <w:divBdr>
            <w:top w:val="none" w:sz="0" w:space="0" w:color="auto"/>
            <w:left w:val="none" w:sz="0" w:space="0" w:color="auto"/>
            <w:bottom w:val="none" w:sz="0" w:space="0" w:color="auto"/>
            <w:right w:val="none" w:sz="0" w:space="0" w:color="auto"/>
          </w:divBdr>
        </w:div>
        <w:div w:id="1049035712">
          <w:marLeft w:val="0"/>
          <w:marRight w:val="0"/>
          <w:marTop w:val="0"/>
          <w:marBottom w:val="0"/>
          <w:divBdr>
            <w:top w:val="none" w:sz="0" w:space="0" w:color="auto"/>
            <w:left w:val="none" w:sz="0" w:space="0" w:color="auto"/>
            <w:bottom w:val="none" w:sz="0" w:space="0" w:color="auto"/>
            <w:right w:val="none" w:sz="0" w:space="0" w:color="auto"/>
          </w:divBdr>
        </w:div>
        <w:div w:id="1894541016">
          <w:marLeft w:val="0"/>
          <w:marRight w:val="0"/>
          <w:marTop w:val="0"/>
          <w:marBottom w:val="0"/>
          <w:divBdr>
            <w:top w:val="none" w:sz="0" w:space="0" w:color="auto"/>
            <w:left w:val="none" w:sz="0" w:space="0" w:color="auto"/>
            <w:bottom w:val="none" w:sz="0" w:space="0" w:color="auto"/>
            <w:right w:val="none" w:sz="0" w:space="0" w:color="auto"/>
          </w:divBdr>
        </w:div>
        <w:div w:id="787236327">
          <w:marLeft w:val="0"/>
          <w:marRight w:val="0"/>
          <w:marTop w:val="0"/>
          <w:marBottom w:val="0"/>
          <w:divBdr>
            <w:top w:val="none" w:sz="0" w:space="0" w:color="auto"/>
            <w:left w:val="none" w:sz="0" w:space="0" w:color="auto"/>
            <w:bottom w:val="none" w:sz="0" w:space="0" w:color="auto"/>
            <w:right w:val="none" w:sz="0" w:space="0" w:color="auto"/>
          </w:divBdr>
          <w:divsChild>
            <w:div w:id="1095442659">
              <w:marLeft w:val="0"/>
              <w:marRight w:val="0"/>
              <w:marTop w:val="0"/>
              <w:marBottom w:val="0"/>
              <w:divBdr>
                <w:top w:val="none" w:sz="0" w:space="0" w:color="FFFFFF"/>
                <w:left w:val="none" w:sz="0" w:space="0" w:color="FFFFFF"/>
                <w:bottom w:val="none" w:sz="0" w:space="0" w:color="FFFFFF"/>
                <w:right w:val="none" w:sz="0" w:space="0" w:color="FFFFFF"/>
              </w:divBdr>
              <w:divsChild>
                <w:div w:id="7694767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folc09@outlook.fr" TargetMode="External"/><Relationship Id="rId13" Type="http://schemas.openxmlformats.org/officeDocument/2006/relationships/hyperlink" Target="mailto:snfolc.academie.toulouse@gmail.com" TargetMode="External"/><Relationship Id="rId18" Type="http://schemas.openxmlformats.org/officeDocument/2006/relationships/hyperlink" Target="mailto:snfolc.capa.lydielansard@gmail.com" TargetMode="External"/><Relationship Id="rId3" Type="http://schemas.openxmlformats.org/officeDocument/2006/relationships/settings" Target="settings.xml"/><Relationship Id="rId21" Type="http://schemas.openxmlformats.org/officeDocument/2006/relationships/hyperlink" Target="mailto:snfolc.toulouse@gmail.com" TargetMode="External"/><Relationship Id="rId7" Type="http://schemas.openxmlformats.org/officeDocument/2006/relationships/hyperlink" Target="http://www.fo-snfolc.fr/fiche-suivi-liste-aptitude-corps-des-agreges/" TargetMode="External"/><Relationship Id="rId12" Type="http://schemas.openxmlformats.org/officeDocument/2006/relationships/hyperlink" Target="mailto:alainrey46@gmail.com" TargetMode="External"/><Relationship Id="rId17" Type="http://schemas.openxmlformats.org/officeDocument/2006/relationships/hyperlink" Target="mailto:snfolc.juliedupre@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snfolc.fr/guide-mutation-inter-fo/" TargetMode="External"/><Relationship Id="rId20" Type="http://schemas.openxmlformats.org/officeDocument/2006/relationships/hyperlink" Target="mailto:snfolc.academie.%20toulouse@gmail.com" TargetMode="External"/><Relationship Id="rId1" Type="http://schemas.openxmlformats.org/officeDocument/2006/relationships/numbering" Target="numbering.xml"/><Relationship Id="rId6" Type="http://schemas.openxmlformats.org/officeDocument/2006/relationships/hyperlink" Target="https://si2d.actoulouse.fr/login/ct_logon_mixte.jsp?CT_ORIG_URL=%2Fiprof%2FServletIprof&amp;ct_orig_uri=http%3A%2F%2Fsi2d.ac-toulouse.fr%3A80%2Fiprof%2FServletIprof" TargetMode="External"/><Relationship Id="rId11" Type="http://schemas.openxmlformats.org/officeDocument/2006/relationships/hyperlink" Target="mailto:snfolc32@gmail.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snfolc82@laposte.net" TargetMode="External"/><Relationship Id="rId23" Type="http://schemas.openxmlformats.org/officeDocument/2006/relationships/hyperlink" Target="mailto:alainrey46@gmail.com" TargetMode="External"/><Relationship Id="rId10" Type="http://schemas.openxmlformats.org/officeDocument/2006/relationships/hyperlink" Target="mailto:snfolc.toulouse@gmail.com" TargetMode="External"/><Relationship Id="rId19" Type="http://schemas.openxmlformats.org/officeDocument/2006/relationships/hyperlink" Target="mailto:snfolc.toulouse@gmail.com" TargetMode="External"/><Relationship Id="rId4" Type="http://schemas.openxmlformats.org/officeDocument/2006/relationships/webSettings" Target="webSettings.xml"/><Relationship Id="rId9" Type="http://schemas.openxmlformats.org/officeDocument/2006/relationships/hyperlink" Target="mailto:snfolc.81@gmail.com" TargetMode="External"/><Relationship Id="rId14" Type="http://schemas.openxmlformats.org/officeDocument/2006/relationships/hyperlink" Target="mailto:snfolc.81@gmail.com" TargetMode="External"/><Relationship Id="rId22" Type="http://schemas.openxmlformats.org/officeDocument/2006/relationships/hyperlink" Target="mailto:snfolc.8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1116</Words>
  <Characters>6143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 ACVERSAILLES</dc:creator>
  <cp:keywords/>
  <dc:description/>
  <cp:lastModifiedBy>SNFOLC</cp:lastModifiedBy>
  <cp:revision>4</cp:revision>
  <dcterms:created xsi:type="dcterms:W3CDTF">2022-01-08T20:05:00Z</dcterms:created>
  <dcterms:modified xsi:type="dcterms:W3CDTF">2022-01-08T22:32:00Z</dcterms:modified>
</cp:coreProperties>
</file>